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关于公布20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年苏州共享农庄（乡村民宿）名单的通知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各市、区农业农村局、文化广电和旅游局：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认真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贯彻落实《市委办公室 市政府办公室关于加快发展共享农庄 促进农文旅深度融合的实施意见》（苏委办发〔2019〕20号）精神，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按照市农业农村局、市文化广电和旅游局、市财政局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《关于组织开展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年苏州共享农庄（乡村民宿）推荐工作的通知》（苏市农产〔20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号）要求，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经自愿申报、市（区）初评推荐、部门复审、材料完善、专家现场考评、领导审阅、联席会商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网上公示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等程序，苏州爆发力文化发展有限公司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创建的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爆发力军事主题共享农庄等43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共享农庄（乡村民宿）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符合苏州共享农庄（乡村民宿）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达到考评合格要求，现将名单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（见附件）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向社会公布。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希望获得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公布名单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共享农庄（乡村民宿）要坚守姓农、为农、强农、兴农为初心，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落实高质量发展要求，系统整合资源要素，依法依规运营管理，完善共建共管共融共享联结机制，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切实增强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示范引领带动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作用，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为全面推进乡村产业振兴、实现农业农村现代化展现积极的作为。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市、区农业农村、文化旅游行政主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管部门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要聚焦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农文旅深度融合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发展，聚力创新驱动，创设扶持举措，强化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典型培育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加强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服务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指导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，推动规范运营，注重宣传引导，充分调动各主体的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积极性、主动性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创造性，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着力打造“农业+”融合发展新业态，全面激发乡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村发展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新动能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促进农业全面升级、农村全面进步、农民全面发展，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为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实现产业兴、农民富、环境优、乡村美作出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应有的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贡献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附件： 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年度苏州共享农庄（乡村民宿）名单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苏州市农业农村局  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苏州市文化广电和旅游局</w:t>
      </w:r>
    </w:p>
    <w:p>
      <w:pPr>
        <w:ind w:firstLine="4160" w:firstLineChars="13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年1月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年度苏州共享农庄（乡村民宿）名单</w:t>
      </w:r>
    </w:p>
    <w:tbl>
      <w:tblPr>
        <w:tblStyle w:val="4"/>
        <w:tblW w:w="8818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1130"/>
        <w:gridCol w:w="2591"/>
        <w:gridCol w:w="4422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市、区</w:t>
            </w:r>
          </w:p>
        </w:tc>
        <w:tc>
          <w:tcPr>
            <w:tcW w:w="25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共享农庄名称</w:t>
            </w:r>
          </w:p>
        </w:tc>
        <w:tc>
          <w:tcPr>
            <w:tcW w:w="44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建设主体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张家港市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爆发力军事主题共享农庄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苏州爆发力文化发展有限公司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鸿泰农庄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江苏鸿逸泰生态农业科技有限公司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永联共享农庄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张家港市南丰镇永联村股份经济合作社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金沙洲壹号庄园 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张家港市金沙洲壹号庄园农渔生态有限公司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永兴共享农庄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张家港市金港镇永兴村股份经济合作社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常熟市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同观山庄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常熟市海虞茶叶有限公司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苏湘门第共享农庄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苏州苏湘门第休闲娱乐有限公司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牡丹苑共享农庄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江苏耀星生态农林科技有限公司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沙四龙共享农庄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苏州沙家浜旅游发展有限公司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红豆山庄共享农庄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苏州古里红豆山庄文旅发展有限公司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太仓市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半泾村共享农庄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太仓市沙溪镇半泾村村民委员会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孟河村吴家湾共享农庄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太仓市璜泾镇孟河村村民委员会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“三水一宅”休闲农庄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太仓市万沣农业旅游有限公司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太仓晨旭生态农庄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太仓晨旭生态农业专业合作社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太仓现代农业园共享农庄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江苏太仓现代农业园区开发建设有限公司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昆山市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拾柒·隐共享农庄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昆山市淀山湖强村联合发展有限公司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周庄香村共享农庄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江苏水乡周庄股份有限公司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计家墩共享农庄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昆山市锦溪镇房屋开发公司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祝甸共享农庄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昆山市锦溪镇房屋开发公司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姜杭村共享农庄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昆山市张浦镇姜杭村农村社区股份专业合作社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吴江区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太湖雪共享农庄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苏州震泽丝绸之路农业科技发展有限公司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众安桥村共享农庄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苏州市吴江区震泽镇众安桥村村民委员会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村上·长漾里共享农庄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苏州市平望农业科技发展有限公司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如家小镇乡野趣乐部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苏州如家小镇度假管理有限公司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花伴湾共享农庄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苏州花伴里旅游开发有限公司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同里湿地共享农庄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苏州市同里湿地公园有限公司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吴中区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东山青蛙村共享农庄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苏州市吴中区东山杨湾村村民委员会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双湾村共享农庄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东山镇双湾村村民委员会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红樱桃共享农庄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吴中区金庭红樱桃生态休闲家庭农场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天王坞茶果共享农庄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苏州市吴中区金庭镇天王坞茶果专业合作社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玄旸山庄共享农庄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苏州市玄旸生态农庄有限公司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太湖鹅庄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苏州市乡韵太湖鹅有限公司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寻觅半山共享农庄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吴中区金庭市外淘园生态休闲家庭农场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张桥村共享农庄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苏州市吴中区越溪街道张桥村村民委员会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旺山村共享农庄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苏州市吴中区越溪街道旺山村村民委员会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小蜜蜂共享农庄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苏州小蜜蜂葡萄种植有限公司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相城区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迎湖墨舍共享农庄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苏州市迎湖农业科技发展有限公司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乡情苑共享农庄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苏州益友园林建设发展有限公司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刘家庄共享农庄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相城区阳澄湖生态休闲旅游度假区清水村村民委员会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北岸共享农庄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相城区阳澄湖生态休闲旅游度假区莲花村村民委员会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望虞人家共享农庄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相城区望亭镇望虞人家生态休闲农庄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太湖湿地净园共享农庄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苏州太湖湿地世界旅游发展有限公司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云泉共享山庄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苏州新灏农业旅游发展有限公司</w:t>
            </w:r>
          </w:p>
        </w:tc>
      </w:tr>
    </w:tbl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886CE8"/>
    <w:rsid w:val="174F4FCE"/>
    <w:rsid w:val="1A966C63"/>
    <w:rsid w:val="20073ACE"/>
    <w:rsid w:val="3C51505F"/>
    <w:rsid w:val="3D876817"/>
    <w:rsid w:val="56886CE8"/>
    <w:rsid w:val="68A654AB"/>
    <w:rsid w:val="78FF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2019-12-11T08:49:00Z</dcterms:created>
  <dc:creator>周为友</dc:creator>
  <cp:lastModifiedBy>周为友</cp:lastModifiedBy>
  <dcterms:modified xsi:type="dcterms:W3CDTF">2021-01-07T01:19:30Z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