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Arial"/>
          <w:bCs/>
          <w:sz w:val="44"/>
          <w:szCs w:val="44"/>
          <w:lang w:val="zh-CN"/>
        </w:rPr>
        <w:t>2021年苏州市率先基本实现农业农村现代化群众满意度入户调查</w:t>
      </w:r>
      <w:r>
        <w:rPr>
          <w:rFonts w:hint="eastAsia" w:ascii="方正小标宋简体" w:hAnsi="Arial" w:eastAsia="方正小标宋简体" w:cs="Times New Roman"/>
          <w:bCs/>
          <w:color w:val="000000"/>
          <w:kern w:val="0"/>
          <w:sz w:val="44"/>
          <w:szCs w:val="44"/>
        </w:rPr>
        <w:t>中标结果公示</w:t>
      </w:r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2021年苏州市率先基本实现农业农村现代化群众满意度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入户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调查邀标公告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》，在规定时间内，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共有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报名参与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采购评审会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服务商的单位资质、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服务方案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和报价进行综合评定，最终确定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国家统计局苏州调查队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为中标单位，现予以公示。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公示期限：2021年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日。如对公示结果有异议的，请与苏州市农业农村局机关纪委联系，联系电话：0512-65613871，通讯地址：苏州市东吴北路团结桥巷2号，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邮政编码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：215128。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反映情况和问题，必须实事求是，客观公正，反映人必须提供真实姓名、联系电话、家庭地址或工作单位，以示负责。苏州市农业农村局对反映人和反映情况将严格保密，对所反映的情况，将认真进行调查核实，弄清事实真相，并视情况以适当方式向反映情况和问题的单位或个人反馈。调查属实并影响中标的，取消中标资格。</w:t>
      </w:r>
    </w:p>
    <w:p>
      <w:pPr>
        <w:pStyle w:val="4"/>
        <w:spacing w:line="600" w:lineRule="exact"/>
        <w:ind w:left="0" w:leftChars="0" w:right="163" w:firstLine="0" w:firstLineChars="0"/>
        <w:jc w:val="both"/>
        <w:rPr>
          <w:rFonts w:eastAsia="仿宋_GB2312"/>
          <w:sz w:val="32"/>
          <w:szCs w:val="32"/>
        </w:rPr>
      </w:pPr>
    </w:p>
    <w:p>
      <w:pPr>
        <w:pStyle w:val="4"/>
        <w:spacing w:line="600" w:lineRule="exact"/>
        <w:ind w:right="163" w:firstLine="0" w:firstLineChars="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苏州市农业农村局</w:t>
      </w:r>
    </w:p>
    <w:p>
      <w:pPr>
        <w:spacing w:afterLines="50"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7BEA"/>
    <w:rsid w:val="0000039B"/>
    <w:rsid w:val="00003E7F"/>
    <w:rsid w:val="000D7F39"/>
    <w:rsid w:val="00124C2F"/>
    <w:rsid w:val="001819A5"/>
    <w:rsid w:val="001F22AB"/>
    <w:rsid w:val="0027608C"/>
    <w:rsid w:val="002B7547"/>
    <w:rsid w:val="002F0958"/>
    <w:rsid w:val="00307EBE"/>
    <w:rsid w:val="00321E28"/>
    <w:rsid w:val="003658BD"/>
    <w:rsid w:val="00366D4A"/>
    <w:rsid w:val="003B059A"/>
    <w:rsid w:val="003F1B25"/>
    <w:rsid w:val="00426901"/>
    <w:rsid w:val="004425F4"/>
    <w:rsid w:val="004A56D6"/>
    <w:rsid w:val="00504813"/>
    <w:rsid w:val="00552CF3"/>
    <w:rsid w:val="00622ED2"/>
    <w:rsid w:val="00662AD7"/>
    <w:rsid w:val="0067129A"/>
    <w:rsid w:val="00683025"/>
    <w:rsid w:val="006D5B6C"/>
    <w:rsid w:val="007162CF"/>
    <w:rsid w:val="00717487"/>
    <w:rsid w:val="00773439"/>
    <w:rsid w:val="007A2595"/>
    <w:rsid w:val="00832735"/>
    <w:rsid w:val="00856F3E"/>
    <w:rsid w:val="008B72B2"/>
    <w:rsid w:val="008E396C"/>
    <w:rsid w:val="009206E8"/>
    <w:rsid w:val="00945260"/>
    <w:rsid w:val="0099517E"/>
    <w:rsid w:val="009D7BEA"/>
    <w:rsid w:val="00A77FE5"/>
    <w:rsid w:val="00AC3A5A"/>
    <w:rsid w:val="00AE1B24"/>
    <w:rsid w:val="00B26FD8"/>
    <w:rsid w:val="00B601FC"/>
    <w:rsid w:val="00BA258C"/>
    <w:rsid w:val="00BC480C"/>
    <w:rsid w:val="00D3221D"/>
    <w:rsid w:val="00D42A90"/>
    <w:rsid w:val="00DA5B8C"/>
    <w:rsid w:val="00E62545"/>
    <w:rsid w:val="00ED0E3F"/>
    <w:rsid w:val="00F01374"/>
    <w:rsid w:val="00F0512F"/>
    <w:rsid w:val="00F914CB"/>
    <w:rsid w:val="00F917D6"/>
    <w:rsid w:val="1EFD12FB"/>
    <w:rsid w:val="1F8067A8"/>
    <w:rsid w:val="35FFD7DF"/>
    <w:rsid w:val="3BF690A1"/>
    <w:rsid w:val="3FFE4840"/>
    <w:rsid w:val="3FFF2D5E"/>
    <w:rsid w:val="4F7CE34C"/>
    <w:rsid w:val="57FD92F3"/>
    <w:rsid w:val="5FBD86E0"/>
    <w:rsid w:val="79975B4A"/>
    <w:rsid w:val="7E96E5A5"/>
    <w:rsid w:val="7EAFC0E2"/>
    <w:rsid w:val="7FBF9752"/>
    <w:rsid w:val="9E3A284B"/>
    <w:rsid w:val="CFEF8BB7"/>
    <w:rsid w:val="DCD7EB93"/>
    <w:rsid w:val="DDDB6B65"/>
    <w:rsid w:val="E3FB6F2B"/>
    <w:rsid w:val="E7F5C280"/>
    <w:rsid w:val="EFD5FE59"/>
    <w:rsid w:val="F6EFD1B5"/>
    <w:rsid w:val="FAFE54B7"/>
    <w:rsid w:val="FE7C793F"/>
    <w:rsid w:val="FEEE7918"/>
    <w:rsid w:val="FFF1F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spacing w:line="440" w:lineRule="exact"/>
      <w:ind w:firstLine="480" w:firstLineChars="200"/>
      <w:jc w:val="left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456</Characters>
  <Lines>3</Lines>
  <Paragraphs>1</Paragraphs>
  <TotalTime>17</TotalTime>
  <ScaleCrop>false</ScaleCrop>
  <LinksUpToDate>false</LinksUpToDate>
  <CharactersWithSpaces>534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2021-07-25T06:37:00Z</dcterms:created>
  <dc:creator>user</dc:creator>
  <cp:lastModifiedBy>sugon</cp:lastModifiedBy>
  <dcterms:modified xsi:type="dcterms:W3CDTF">2021-09-17T15:21:45Z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FC585864717C46D9A1AD13FD1AF1683C</vt:lpwstr>
  </property>
</Properties>
</file>