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苏州市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“十佳”家庭农场、“十佳”农民合作社评审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的公示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依照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《关于组织推荐2021年度苏州市“十佳”家庭农场、“十佳”农民合作社、“十佳”农业社会化服务组织的通知》（苏市农产〔20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〕30号</w:t>
      </w:r>
      <w:r>
        <w:rPr>
          <w:rFonts w:hint="default" w:ascii="Times New Roman" w:hAnsi="Times New Roman" w:eastAsia="仿宋_GB2312" w:cs="Times New Roman"/>
          <w:sz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的精神和要求，经自愿申报、市（区）初审推荐、材料复审核实、补充完善、部门联合评审等程序，认定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张家港市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塘桥建科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家庭农场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等10家家庭农场（附件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）符合苏州市“十佳”家庭农场推荐条件，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张家港市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杨舍镇善港农民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专业合作社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等10家农民合作社（附件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）符合苏州市“十佳”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农民合作社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推荐条件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局领导同意，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现将拟公布名单予以公示。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公示时间：202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日，如对公示结果有异议的，请与苏州市农业农村局机关纪委联系，联系电话：0512-65613871，通讯地址：苏州市东吴北路团结桥巷2号，邮政编码：215128。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市农业农村局对反映人和反映情况将严格保密，对所反映的情况和问题，将认真进行调查核实，弄清事实真相，并视情况以适当方式向反映情况和问题的单位或个人反馈。调查属实并影响名单公布的，将取消名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.苏州市“十佳”家庭农场拟公布名单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.苏州市“十佳”农民合作社拟公布名单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苏州市农业农村局</w:t>
      </w: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76" w:lineRule="exact"/>
        <w:rPr>
          <w:rFonts w:hint="eastAsia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1</w:t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苏州市“十佳”家庭农场拟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  <w:t>公布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名单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bidi="ar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张家港市塘桥建科家庭农场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张家港市文华家庭农场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常熟市常福街道虞美润家庭农场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常熟市常福街道惠康家庭农场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太仓市友进水产养殖家庭农场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昆山市吾佳家庭农场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昆山市伟宏家庭农场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吴江区平望镇胥老三家庭农场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苏州市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吴中区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许函芳家庭农场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苏州市相城区黄埭镇东桥毛家堂家庭农场</w:t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76" w:lineRule="exact"/>
        <w:rPr>
          <w:rFonts w:hint="default" w:ascii="黑体" w:hAnsi="黑体" w:eastAsia="黑体" w:cs="黑体"/>
          <w:sz w:val="32"/>
          <w:szCs w:val="32"/>
          <w:lang w:eastAsia="zh-CN" w:bidi="ar"/>
        </w:rPr>
      </w:pPr>
      <w:r>
        <w:rPr>
          <w:rFonts w:hint="default" w:ascii="黑体" w:hAnsi="黑体" w:eastAsia="黑体" w:cs="黑体"/>
          <w:sz w:val="32"/>
          <w:szCs w:val="32"/>
          <w:lang w:bidi="ar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 w:bidi="ar"/>
        </w:rPr>
        <w:t>2</w:t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苏州市“十佳”农民合作社拟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  <w:t>公布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名单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bidi="ar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张家港市杨舍镇善港农民专业合作社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常熟市天铭朱家桥农业专业合作社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常熟市郑家桥果品专业合作社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太仓市东林农场专业合作社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太仓市雅丰农场专业合作社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昆山市千灯镇盛家埭村农地股份专业合作社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吴江市同里镇北联农机服务专业合作社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苏州岚庭碧螺春茶叶专业合作社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苏州市吴中区金庭镇林屋碧螺春茶叶专业合作社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苏州市相城区迎龙雪菜产销专业合作社</w:t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41"/>
    <w:rsid w:val="000F40F7"/>
    <w:rsid w:val="001A4667"/>
    <w:rsid w:val="00204C76"/>
    <w:rsid w:val="002A24B7"/>
    <w:rsid w:val="002A30AC"/>
    <w:rsid w:val="0045662C"/>
    <w:rsid w:val="00612B1A"/>
    <w:rsid w:val="0096371A"/>
    <w:rsid w:val="00A01C41"/>
    <w:rsid w:val="00A06574"/>
    <w:rsid w:val="00A84078"/>
    <w:rsid w:val="00C4770B"/>
    <w:rsid w:val="00D32B5B"/>
    <w:rsid w:val="00E83146"/>
    <w:rsid w:val="00E95096"/>
    <w:rsid w:val="00F4015D"/>
    <w:rsid w:val="0E1D5B7B"/>
    <w:rsid w:val="7FDF27D0"/>
    <w:rsid w:val="9FEF8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24"/>
    </w:rPr>
  </w:style>
  <w:style w:type="character" w:customStyle="1" w:styleId="9">
    <w:name w:val="日期 Char"/>
    <w:basedOn w:val="6"/>
    <w:link w:val="2"/>
    <w:semiHidden/>
    <w:qFormat/>
    <w:uiPriority w:val="99"/>
    <w:rPr>
      <w:szCs w:val="24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nong</Company>
  <Pages>1</Pages>
  <Words>208</Words>
  <Characters>1187</Characters>
  <Lines>9</Lines>
  <Paragraphs>2</Paragraphs>
  <TotalTime>3</TotalTime>
  <ScaleCrop>false</ScaleCrop>
  <LinksUpToDate>false</LinksUpToDate>
  <CharactersWithSpaces>1393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2020-08-14T21:12:00Z</dcterms:created>
  <dc:creator>汪瑜</dc:creator>
  <cp:lastModifiedBy>splashlove</cp:lastModifiedBy>
  <dcterms:modified xsi:type="dcterms:W3CDTF">2021-09-08T09:43:18Z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AD22BD98E1B143B4B546142F6EE653A8</vt:lpwstr>
  </property>
</Properties>
</file>