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苏州市农业外来入侵植物普查质量控制</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服务项目采购公告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color w:val="000000"/>
          <w:sz w:val="32"/>
          <w:szCs w:val="32"/>
          <w:highlight w:val="none"/>
          <w:u w:val="none"/>
          <w:shd w:val="clear" w:color="auto" w:fill="FFFFFF"/>
        </w:rPr>
        <w:t>为有序推进农业外来入侵</w:t>
      </w:r>
      <w:r>
        <w:rPr>
          <w:rFonts w:hint="eastAsia" w:ascii="仿宋_GB2312" w:hAnsi="仿宋_GB2312" w:eastAsia="仿宋_GB2312" w:cs="仿宋_GB2312"/>
          <w:color w:val="000000"/>
          <w:sz w:val="32"/>
          <w:szCs w:val="32"/>
          <w:highlight w:val="none"/>
          <w:u w:val="none"/>
          <w:shd w:val="clear" w:color="auto" w:fill="FFFFFF"/>
          <w:lang w:val="en-US" w:eastAsia="zh-CN"/>
        </w:rPr>
        <w:t>植物</w:t>
      </w:r>
      <w:r>
        <w:rPr>
          <w:rFonts w:hint="eastAsia" w:ascii="仿宋_GB2312" w:hAnsi="仿宋_GB2312" w:eastAsia="仿宋_GB2312" w:cs="仿宋_GB2312"/>
          <w:color w:val="000000"/>
          <w:sz w:val="32"/>
          <w:szCs w:val="32"/>
          <w:highlight w:val="none"/>
          <w:u w:val="none"/>
          <w:shd w:val="clear" w:color="auto" w:fill="FFFFFF"/>
        </w:rPr>
        <w:t>普查</w:t>
      </w:r>
      <w:r>
        <w:rPr>
          <w:rFonts w:hint="eastAsia" w:ascii="仿宋_GB2312" w:hAnsi="仿宋_GB2312" w:eastAsia="仿宋_GB2312" w:cs="仿宋_GB2312"/>
          <w:color w:val="000000"/>
          <w:sz w:val="32"/>
          <w:szCs w:val="32"/>
          <w:highlight w:val="none"/>
          <w:u w:val="none"/>
          <w:shd w:val="clear" w:color="auto" w:fill="FFFFFF"/>
          <w:lang w:val="en-US" w:eastAsia="zh-CN"/>
        </w:rPr>
        <w:t>工作</w:t>
      </w:r>
      <w:r>
        <w:rPr>
          <w:rFonts w:hint="eastAsia" w:ascii="仿宋_GB2312" w:hAnsi="仿宋_GB2312" w:eastAsia="仿宋_GB2312" w:cs="仿宋_GB2312"/>
          <w:color w:val="000000"/>
          <w:sz w:val="32"/>
          <w:szCs w:val="32"/>
          <w:highlight w:val="none"/>
          <w:u w:val="none"/>
          <w:shd w:val="clear" w:color="auto" w:fill="FFFFFF"/>
        </w:rPr>
        <w:t>，</w:t>
      </w:r>
      <w:r>
        <w:rPr>
          <w:rFonts w:hint="eastAsia" w:ascii="仿宋_GB2312" w:hAnsi="仿宋_GB2312" w:eastAsia="仿宋_GB2312" w:cs="仿宋_GB2312"/>
          <w:color w:val="000000"/>
          <w:sz w:val="32"/>
          <w:szCs w:val="32"/>
          <w:highlight w:val="none"/>
          <w:u w:val="none"/>
          <w:shd w:val="clear" w:color="auto" w:fill="FFFFFF"/>
          <w:lang w:val="en-US" w:eastAsia="zh-CN"/>
        </w:rPr>
        <w:t>规范项目管理、提升普查质量，加强普查质量控制，</w:t>
      </w:r>
      <w:r>
        <w:rPr>
          <w:rFonts w:hint="eastAsia" w:ascii="仿宋_GB2312" w:hAnsi="仿宋_GB2312" w:eastAsia="仿宋_GB2312" w:cs="仿宋_GB2312"/>
          <w:color w:val="000000"/>
          <w:sz w:val="32"/>
          <w:szCs w:val="32"/>
          <w:highlight w:val="none"/>
          <w:u w:val="none"/>
          <w:shd w:val="clear" w:color="auto" w:fill="FFFFFF"/>
        </w:rPr>
        <w:t>根据江苏省农业农村厅《关于转发农业农村部科技教育司&lt;农业外来入侵物种普查面上调查质量控制工作方案&gt;</w:t>
      </w:r>
      <w:r>
        <w:rPr>
          <w:rFonts w:hint="eastAsia" w:ascii="仿宋_GB2312" w:hAnsi="仿宋_GB2312" w:eastAsia="仿宋_GB2312" w:cs="仿宋_GB2312"/>
          <w:color w:val="000000"/>
          <w:sz w:val="32"/>
          <w:szCs w:val="32"/>
          <w:highlight w:val="none"/>
          <w:u w:val="none"/>
          <w:shd w:val="clear" w:color="auto" w:fill="FFFFFF"/>
          <w:lang w:val="en-US" w:eastAsia="zh-CN"/>
        </w:rPr>
        <w:t>的通知</w:t>
      </w:r>
      <w:r>
        <w:rPr>
          <w:rFonts w:hint="eastAsia" w:ascii="仿宋_GB2312" w:hAnsi="仿宋_GB2312" w:eastAsia="仿宋_GB2312" w:cs="仿宋_GB2312"/>
          <w:color w:val="000000"/>
          <w:sz w:val="32"/>
          <w:szCs w:val="32"/>
          <w:highlight w:val="none"/>
          <w:u w:val="none"/>
          <w:shd w:val="clear" w:color="auto" w:fill="FFFFFF"/>
        </w:rPr>
        <w:t>》（苏农便〔202</w:t>
      </w:r>
      <w:r>
        <w:rPr>
          <w:rFonts w:hint="eastAsia" w:ascii="仿宋_GB2312" w:hAnsi="仿宋_GB2312" w:eastAsia="仿宋_GB2312" w:cs="仿宋_GB2312"/>
          <w:color w:val="000000"/>
          <w:sz w:val="32"/>
          <w:szCs w:val="32"/>
          <w:highlight w:val="none"/>
          <w:u w:val="none"/>
          <w:shd w:val="clear" w:color="auto" w:fill="FFFFFF"/>
          <w:lang w:val="en-US" w:eastAsia="zh-CN"/>
        </w:rPr>
        <w:t>2</w:t>
      </w:r>
      <w:bookmarkStart w:id="0" w:name="_GoBack"/>
      <w:bookmarkEnd w:id="0"/>
      <w:r>
        <w:rPr>
          <w:rFonts w:hint="eastAsia" w:ascii="仿宋_GB2312" w:hAnsi="仿宋_GB2312" w:eastAsia="仿宋_GB2312" w:cs="仿宋_GB2312"/>
          <w:color w:val="000000"/>
          <w:sz w:val="32"/>
          <w:szCs w:val="32"/>
          <w:highlight w:val="none"/>
          <w:u w:val="none"/>
          <w:shd w:val="clear" w:color="auto" w:fill="FFFFFF"/>
        </w:rPr>
        <w:t>〕213号）</w:t>
      </w:r>
      <w:r>
        <w:rPr>
          <w:rFonts w:hint="eastAsia" w:ascii="仿宋_GB2312" w:hAnsi="仿宋_GB2312" w:eastAsia="仿宋_GB2312" w:cs="仿宋_GB2312"/>
          <w:color w:val="000000"/>
          <w:sz w:val="32"/>
          <w:szCs w:val="32"/>
          <w:highlight w:val="none"/>
          <w:u w:val="none"/>
          <w:shd w:val="clear" w:color="auto" w:fill="FFFFFF"/>
          <w:lang w:val="en-US" w:eastAsia="zh-CN"/>
        </w:rPr>
        <w:t>规定</w:t>
      </w:r>
      <w:r>
        <w:rPr>
          <w:rFonts w:hint="eastAsia" w:ascii="仿宋_GB2312" w:hAnsi="仿宋_GB2312" w:eastAsia="仿宋_GB2312" w:cs="仿宋_GB2312"/>
          <w:color w:val="000000"/>
          <w:sz w:val="32"/>
          <w:szCs w:val="32"/>
          <w:highlight w:val="none"/>
          <w:u w:val="none"/>
          <w:shd w:val="clear" w:color="auto" w:fill="FFFFFF"/>
        </w:rPr>
        <w:t>，</w:t>
      </w:r>
      <w:r>
        <w:rPr>
          <w:rFonts w:hint="eastAsia" w:ascii="仿宋_GB2312" w:hAnsi="仿宋_GB2312" w:eastAsia="仿宋_GB2312" w:cs="仿宋_GB2312"/>
          <w:i w:val="0"/>
          <w:iCs w:val="0"/>
          <w:caps w:val="0"/>
          <w:color w:val="000000"/>
          <w:spacing w:val="0"/>
          <w:sz w:val="32"/>
          <w:szCs w:val="32"/>
          <w:highlight w:val="none"/>
          <w:u w:val="none"/>
          <w:shd w:val="clear" w:fill="FFFFFF"/>
        </w:rPr>
        <w:t>经</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苏州市农业农村局</w:t>
      </w:r>
      <w:r>
        <w:rPr>
          <w:rFonts w:hint="eastAsia" w:ascii="仿宋_GB2312" w:hAnsi="仿宋_GB2312" w:eastAsia="仿宋_GB2312" w:cs="仿宋_GB2312"/>
          <w:i w:val="0"/>
          <w:iCs w:val="0"/>
          <w:caps w:val="0"/>
          <w:color w:val="000000"/>
          <w:spacing w:val="0"/>
          <w:sz w:val="32"/>
          <w:szCs w:val="32"/>
          <w:highlight w:val="none"/>
          <w:u w:val="none"/>
          <w:shd w:val="clear" w:fill="FFFFFF"/>
        </w:rPr>
        <w:t>同意，现招选一家第三方机构开展</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苏州</w:t>
      </w:r>
      <w:r>
        <w:rPr>
          <w:rFonts w:hint="eastAsia" w:ascii="仿宋_GB2312" w:hAnsi="仿宋_GB2312" w:eastAsia="仿宋_GB2312" w:cs="仿宋_GB2312"/>
          <w:i w:val="0"/>
          <w:iCs w:val="0"/>
          <w:caps w:val="0"/>
          <w:color w:val="000000"/>
          <w:spacing w:val="0"/>
          <w:sz w:val="32"/>
          <w:szCs w:val="32"/>
          <w:highlight w:val="none"/>
          <w:u w:val="none"/>
          <w:shd w:val="clear" w:fill="FFFFFF"/>
        </w:rPr>
        <w:t>市农业外来入侵植物质量控制</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服务</w:t>
      </w:r>
      <w:r>
        <w:rPr>
          <w:rFonts w:hint="eastAsia" w:ascii="仿宋_GB2312" w:hAnsi="仿宋_GB2312" w:eastAsia="仿宋_GB2312" w:cs="仿宋_GB2312"/>
          <w:i w:val="0"/>
          <w:iCs w:val="0"/>
          <w:caps w:val="0"/>
          <w:color w:val="000000"/>
          <w:spacing w:val="0"/>
          <w:sz w:val="32"/>
          <w:szCs w:val="32"/>
          <w:highlight w:val="none"/>
          <w:u w:val="none"/>
          <w:shd w:val="clear" w:fill="FFFFFF"/>
        </w:rPr>
        <w:t>项目，</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诚邀</w:t>
      </w:r>
      <w:r>
        <w:rPr>
          <w:rFonts w:hint="eastAsia" w:ascii="仿宋_GB2312" w:hAnsi="仿宋_GB2312" w:eastAsia="仿宋_GB2312" w:cs="仿宋_GB2312"/>
          <w:i w:val="0"/>
          <w:iCs w:val="0"/>
          <w:caps w:val="0"/>
          <w:color w:val="000000"/>
          <w:spacing w:val="0"/>
          <w:sz w:val="32"/>
          <w:szCs w:val="32"/>
          <w:highlight w:val="none"/>
          <w:u w:val="none"/>
          <w:shd w:val="clear" w:fill="FFFFFF"/>
        </w:rPr>
        <w:t>符合资格条件</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具有能力提供所需服务的单位参与。</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黑体" w:hAnsi="黑体" w:eastAsia="黑体" w:cs="黑体"/>
          <w:i w:val="0"/>
          <w:iCs w:val="0"/>
          <w:caps w:val="0"/>
          <w:color w:val="000000"/>
          <w:spacing w:val="0"/>
          <w:sz w:val="32"/>
          <w:szCs w:val="32"/>
          <w:highlight w:val="none"/>
          <w:u w:val="none"/>
        </w:rPr>
      </w:pPr>
      <w:r>
        <w:rPr>
          <w:rFonts w:hint="eastAsia" w:ascii="黑体" w:hAnsi="黑体" w:eastAsia="黑体" w:cs="黑体"/>
          <w:i w:val="0"/>
          <w:iCs w:val="0"/>
          <w:caps w:val="0"/>
          <w:color w:val="000000"/>
          <w:spacing w:val="0"/>
          <w:sz w:val="32"/>
          <w:szCs w:val="32"/>
          <w:highlight w:val="none"/>
          <w:u w:val="none"/>
          <w:shd w:val="clear" w:fill="FFFFFF"/>
        </w:rPr>
        <w:t>一、采购人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lang w:val="en-US" w:eastAsia="zh-CN"/>
        </w:rPr>
      </w:pP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苏州市种子管理站。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jc w:val="left"/>
        <w:textAlignment w:val="auto"/>
        <w:rPr>
          <w:rFonts w:hint="eastAsia" w:ascii="黑体" w:hAnsi="黑体" w:eastAsia="黑体" w:cs="黑体"/>
          <w:i w:val="0"/>
          <w:iCs w:val="0"/>
          <w:caps w:val="0"/>
          <w:color w:val="000000"/>
          <w:spacing w:val="0"/>
          <w:sz w:val="32"/>
          <w:szCs w:val="32"/>
          <w:highlight w:val="none"/>
          <w:u w:val="none"/>
          <w:shd w:val="clear" w:fill="FFFFFF"/>
        </w:rPr>
      </w:pPr>
      <w:r>
        <w:rPr>
          <w:rFonts w:hint="eastAsia" w:ascii="黑体" w:hAnsi="黑体" w:eastAsia="黑体" w:cs="黑体"/>
          <w:i w:val="0"/>
          <w:iCs w:val="0"/>
          <w:caps w:val="0"/>
          <w:color w:val="000000"/>
          <w:spacing w:val="0"/>
          <w:sz w:val="32"/>
          <w:szCs w:val="32"/>
          <w:highlight w:val="none"/>
          <w:u w:val="none"/>
          <w:shd w:val="clear" w:fill="FFFFFF"/>
        </w:rPr>
        <w:t>二、采购人地址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pP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苏州市高新区滨河路851号。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jc w:val="left"/>
        <w:textAlignment w:val="auto"/>
        <w:rPr>
          <w:rFonts w:hint="eastAsia" w:ascii="黑体" w:hAnsi="黑体" w:eastAsia="黑体" w:cs="黑体"/>
          <w:i w:val="0"/>
          <w:iCs w:val="0"/>
          <w:caps w:val="0"/>
          <w:color w:val="000000"/>
          <w:spacing w:val="0"/>
          <w:sz w:val="32"/>
          <w:szCs w:val="32"/>
          <w:highlight w:val="none"/>
          <w:u w:val="none"/>
          <w:shd w:val="clear" w:fill="FFFFFF"/>
        </w:rPr>
      </w:pPr>
      <w:r>
        <w:rPr>
          <w:rFonts w:hint="eastAsia" w:ascii="黑体" w:hAnsi="黑体" w:eastAsia="黑体" w:cs="黑体"/>
          <w:i w:val="0"/>
          <w:iCs w:val="0"/>
          <w:caps w:val="0"/>
          <w:color w:val="000000"/>
          <w:spacing w:val="0"/>
          <w:sz w:val="32"/>
          <w:szCs w:val="32"/>
          <w:highlight w:val="none"/>
          <w:u w:val="none"/>
          <w:shd w:val="clear" w:fill="FFFFFF"/>
        </w:rPr>
        <w:t>三、预算金额</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本次采购预算金额为</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10</w:t>
      </w:r>
      <w:r>
        <w:rPr>
          <w:rFonts w:hint="eastAsia" w:ascii="仿宋_GB2312" w:hAnsi="仿宋_GB2312" w:eastAsia="仿宋_GB2312" w:cs="仿宋_GB2312"/>
          <w:i w:val="0"/>
          <w:iCs w:val="0"/>
          <w:caps w:val="0"/>
          <w:color w:val="000000"/>
          <w:spacing w:val="0"/>
          <w:sz w:val="32"/>
          <w:szCs w:val="32"/>
          <w:highlight w:val="none"/>
          <w:u w:val="none"/>
          <w:shd w:val="clear" w:fill="FFFFFF"/>
        </w:rPr>
        <w:t>万元，报价金额不得超过预算金额。</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jc w:val="left"/>
        <w:textAlignment w:val="auto"/>
        <w:rPr>
          <w:rFonts w:hint="eastAsia" w:ascii="黑体" w:hAnsi="黑体" w:eastAsia="黑体" w:cs="黑体"/>
          <w:i w:val="0"/>
          <w:iCs w:val="0"/>
          <w:caps w:val="0"/>
          <w:color w:val="000000"/>
          <w:spacing w:val="0"/>
          <w:sz w:val="32"/>
          <w:szCs w:val="32"/>
          <w:highlight w:val="none"/>
          <w:u w:val="none"/>
          <w:shd w:val="clear" w:fill="FFFFFF"/>
        </w:rPr>
      </w:pPr>
      <w:r>
        <w:rPr>
          <w:rFonts w:hint="eastAsia" w:ascii="黑体" w:hAnsi="黑体" w:eastAsia="黑体" w:cs="黑体"/>
          <w:i w:val="0"/>
          <w:iCs w:val="0"/>
          <w:caps w:val="0"/>
          <w:color w:val="000000"/>
          <w:spacing w:val="0"/>
          <w:sz w:val="32"/>
          <w:szCs w:val="32"/>
          <w:highlight w:val="none"/>
          <w:u w:val="none"/>
          <w:shd w:val="clear" w:fill="FFFFFF"/>
        </w:rPr>
        <w:t>四、委托内容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color w:val="000000"/>
          <w:sz w:val="32"/>
          <w:szCs w:val="32"/>
          <w:highlight w:val="none"/>
          <w:u w:val="none"/>
          <w:shd w:val="clear" w:color="auto" w:fill="FFFFFF"/>
          <w:lang w:eastAsia="zh-CN"/>
        </w:rPr>
      </w:pP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1.技术咨询和培训：</w:t>
      </w:r>
      <w:r>
        <w:rPr>
          <w:rFonts w:hint="eastAsia" w:ascii="仿宋_GB2312" w:hAnsi="仿宋_GB2312" w:eastAsia="仿宋_GB2312" w:cs="仿宋_GB2312"/>
          <w:color w:val="000000"/>
          <w:sz w:val="32"/>
          <w:szCs w:val="32"/>
          <w:highlight w:val="none"/>
          <w:u w:val="none"/>
          <w:shd w:val="clear" w:color="auto" w:fill="FFFFFF"/>
        </w:rPr>
        <w:t>对全市普查人员开展技术培训，明确相应质控</w:t>
      </w:r>
      <w:r>
        <w:rPr>
          <w:rFonts w:hint="eastAsia" w:ascii="仿宋_GB2312" w:hAnsi="仿宋_GB2312" w:eastAsia="仿宋_GB2312" w:cs="仿宋_GB2312"/>
          <w:color w:val="000000"/>
          <w:sz w:val="32"/>
          <w:szCs w:val="32"/>
          <w:highlight w:val="none"/>
          <w:u w:val="none"/>
          <w:shd w:val="clear" w:color="auto" w:fill="FFFFFF"/>
          <w:lang w:val="en-US" w:eastAsia="zh-CN"/>
        </w:rPr>
        <w:t>规范和</w:t>
      </w:r>
      <w:r>
        <w:rPr>
          <w:rFonts w:hint="eastAsia" w:ascii="仿宋_GB2312" w:hAnsi="仿宋_GB2312" w:eastAsia="仿宋_GB2312" w:cs="仿宋_GB2312"/>
          <w:color w:val="000000"/>
          <w:sz w:val="32"/>
          <w:szCs w:val="32"/>
          <w:highlight w:val="none"/>
          <w:u w:val="none"/>
          <w:shd w:val="clear" w:color="auto" w:fill="FFFFFF"/>
        </w:rPr>
        <w:t>要求</w:t>
      </w:r>
      <w:r>
        <w:rPr>
          <w:rFonts w:hint="eastAsia" w:ascii="仿宋_GB2312" w:hAnsi="仿宋_GB2312" w:eastAsia="仿宋_GB2312" w:cs="仿宋_GB2312"/>
          <w:color w:val="000000"/>
          <w:sz w:val="32"/>
          <w:szCs w:val="32"/>
          <w:highlight w:val="none"/>
          <w:u w:val="none"/>
          <w:shd w:val="clear" w:color="auto" w:fill="FFFFFF"/>
          <w:lang w:eastAsia="zh-CN"/>
        </w:rPr>
        <w:t>、</w:t>
      </w:r>
      <w:r>
        <w:rPr>
          <w:rFonts w:hint="eastAsia" w:ascii="仿宋_GB2312" w:hAnsi="仿宋_GB2312" w:eastAsia="仿宋_GB2312" w:cs="仿宋_GB2312"/>
          <w:color w:val="000000"/>
          <w:sz w:val="32"/>
          <w:szCs w:val="32"/>
          <w:highlight w:val="none"/>
          <w:u w:val="none"/>
          <w:shd w:val="clear" w:color="auto" w:fill="FFFFFF"/>
          <w:lang w:val="en-US" w:eastAsia="zh-CN"/>
        </w:rPr>
        <w:t>指导普查技术和质控管理</w:t>
      </w:r>
      <w:r>
        <w:rPr>
          <w:rFonts w:hint="eastAsia" w:ascii="仿宋_GB2312" w:hAnsi="仿宋_GB2312" w:eastAsia="仿宋_GB2312" w:cs="仿宋_GB2312"/>
          <w:color w:val="000000"/>
          <w:sz w:val="32"/>
          <w:szCs w:val="32"/>
          <w:highlight w:val="none"/>
          <w:u w:val="none"/>
          <w:shd w:val="clear" w:color="auto" w:fill="FFFFFF"/>
          <w:lang w:eastAsia="zh-CN"/>
        </w:rPr>
        <w:t>，</w:t>
      </w:r>
      <w:r>
        <w:rPr>
          <w:rFonts w:hint="eastAsia" w:ascii="仿宋_GB2312" w:hAnsi="仿宋_GB2312" w:eastAsia="仿宋_GB2312" w:cs="仿宋_GB2312"/>
          <w:color w:val="000000"/>
          <w:sz w:val="32"/>
          <w:szCs w:val="32"/>
          <w:highlight w:val="none"/>
          <w:u w:val="none"/>
          <w:shd w:val="clear" w:color="auto" w:fill="FFFFFF"/>
          <w:lang w:val="en-US" w:eastAsia="zh-CN"/>
        </w:rPr>
        <w:t>培训不少于100人次</w:t>
      </w:r>
      <w:r>
        <w:rPr>
          <w:rFonts w:hint="eastAsia" w:ascii="仿宋_GB2312" w:hAnsi="仿宋_GB2312" w:eastAsia="仿宋_GB2312" w:cs="仿宋_GB2312"/>
          <w:color w:val="000000"/>
          <w:sz w:val="32"/>
          <w:szCs w:val="32"/>
          <w:highlight w:val="none"/>
          <w:u w:val="none"/>
          <w:shd w:val="clear" w:color="auto"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pP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2.普查工作质控：</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pP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（1）质控范围。</w:t>
      </w:r>
      <w:r>
        <w:rPr>
          <w:rFonts w:hint="eastAsia" w:ascii="仿宋_GB2312" w:hAnsi="仿宋_GB2312" w:eastAsia="仿宋_GB2312" w:cs="仿宋_GB2312"/>
          <w:color w:val="000000"/>
          <w:sz w:val="32"/>
          <w:szCs w:val="32"/>
          <w:highlight w:val="none"/>
          <w:u w:val="none"/>
          <w:shd w:val="clear" w:color="auto" w:fill="FFFFFF"/>
        </w:rPr>
        <w:t>组织专家团队开展质控工作</w:t>
      </w:r>
      <w:r>
        <w:rPr>
          <w:rFonts w:hint="eastAsia" w:ascii="仿宋_GB2312" w:hAnsi="仿宋_GB2312" w:eastAsia="仿宋_GB2312" w:cs="仿宋_GB2312"/>
          <w:color w:val="000000"/>
          <w:sz w:val="32"/>
          <w:szCs w:val="32"/>
          <w:highlight w:val="none"/>
          <w:u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质控对象为全市8个县级市区；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pP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（2）质控内容。</w:t>
      </w:r>
      <w:r>
        <w:rPr>
          <w:rFonts w:hint="eastAsia" w:ascii="仿宋_GB2312" w:hAnsi="仿宋_GB2312" w:eastAsia="仿宋_GB2312" w:cs="仿宋_GB2312"/>
          <w:i w:val="0"/>
          <w:iCs w:val="0"/>
          <w:caps w:val="0"/>
          <w:color w:val="000000"/>
          <w:spacing w:val="0"/>
          <w:sz w:val="32"/>
          <w:szCs w:val="32"/>
          <w:highlight w:val="none"/>
          <w:u w:val="none"/>
          <w:shd w:val="clear" w:fill="FFFFFF"/>
        </w:rPr>
        <w:t>根据《农业外来入侵物种普查面上调查质量控制工作方案》</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规定</w:t>
      </w:r>
      <w:r>
        <w:rPr>
          <w:rFonts w:hint="eastAsia" w:ascii="仿宋_GB2312" w:hAnsi="仿宋_GB2312" w:eastAsia="仿宋_GB2312" w:cs="仿宋_GB2312"/>
          <w:i w:val="0"/>
          <w:iCs w:val="0"/>
          <w:caps w:val="0"/>
          <w:color w:val="000000"/>
          <w:spacing w:val="0"/>
          <w:sz w:val="32"/>
          <w:szCs w:val="32"/>
          <w:highlight w:val="none"/>
          <w:u w:val="none"/>
          <w:shd w:val="clear" w:fill="FFFFFF"/>
        </w:rPr>
        <w:t>，</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对苏州各市区执行</w:t>
      </w:r>
      <w:r>
        <w:rPr>
          <w:rFonts w:hint="eastAsia" w:ascii="仿宋_GB2312" w:hAnsi="仿宋_GB2312" w:eastAsia="仿宋_GB2312" w:cs="仿宋_GB2312"/>
          <w:i w:val="0"/>
          <w:iCs w:val="0"/>
          <w:caps w:val="0"/>
          <w:color w:val="000000"/>
          <w:spacing w:val="0"/>
          <w:sz w:val="32"/>
          <w:szCs w:val="32"/>
          <w:highlight w:val="none"/>
          <w:u w:val="none"/>
          <w:shd w:val="clear" w:fill="FFFFFF"/>
        </w:rPr>
        <w:t>江苏省农业农村厅《关于印发江苏省外来入侵物种普查工作方案的通知》（苏农种〔2022〕2号）、《关于开展农业外来入侵物种普查工作的通知》（苏农种〔2022〕5号）的</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情况和质量进行检查</w:t>
      </w:r>
      <w:r>
        <w:rPr>
          <w:rFonts w:hint="eastAsia" w:ascii="仿宋_GB2312" w:hAnsi="仿宋_GB2312" w:eastAsia="仿宋_GB2312" w:cs="仿宋_GB2312"/>
          <w:i w:val="0"/>
          <w:iCs w:val="0"/>
          <w:caps w:val="0"/>
          <w:color w:val="000000"/>
          <w:spacing w:val="0"/>
          <w:sz w:val="32"/>
          <w:szCs w:val="32"/>
          <w:highlight w:val="none"/>
          <w:u w:val="none"/>
          <w:shd w:val="clear" w:fill="FFFFFF"/>
        </w:rPr>
        <w:t>，</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并依据</w:t>
      </w:r>
      <w:r>
        <w:rPr>
          <w:rFonts w:hint="eastAsia" w:ascii="仿宋_GB2312" w:hAnsi="仿宋_GB2312" w:eastAsia="仿宋_GB2312" w:cs="仿宋_GB2312"/>
          <w:i w:val="0"/>
          <w:iCs w:val="0"/>
          <w:caps w:val="0"/>
          <w:color w:val="000000"/>
          <w:spacing w:val="0"/>
          <w:sz w:val="32"/>
          <w:szCs w:val="32"/>
          <w:highlight w:val="none"/>
          <w:u w:val="none"/>
          <w:shd w:val="clear" w:fill="FFFFFF"/>
        </w:rPr>
        <w:t>《农业外来入侵物种普查面上调查技术规程（试行）》标准，</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对各地的项目立项、方案编制、工作计划、任务执行，普查过程中</w:t>
      </w:r>
      <w:r>
        <w:rPr>
          <w:rFonts w:hint="eastAsia" w:ascii="仿宋_GB2312" w:hAnsi="仿宋_GB2312" w:eastAsia="仿宋_GB2312" w:cs="仿宋_GB2312"/>
          <w:i w:val="0"/>
          <w:iCs w:val="0"/>
          <w:caps w:val="0"/>
          <w:color w:val="000000"/>
          <w:spacing w:val="0"/>
          <w:sz w:val="32"/>
          <w:szCs w:val="32"/>
          <w:highlight w:val="none"/>
          <w:u w:val="none"/>
          <w:shd w:val="clear" w:fill="FFFFFF"/>
        </w:rPr>
        <w:t>资料收集、实地踏查、标准样地调查、样本采集、数据采集填报</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和台账建设情况</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入侵植物物种名录清单、图谱、标本库等普查成果</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质量进行审核</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pP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（3）质控报告。项目结束后，根据审核情况，提出整改、提升建议和具体措施，并</w:t>
      </w:r>
      <w:r>
        <w:rPr>
          <w:rFonts w:hint="eastAsia" w:ascii="仿宋_GB2312" w:hAnsi="仿宋_GB2312" w:eastAsia="仿宋_GB2312" w:cs="仿宋_GB2312"/>
          <w:i w:val="0"/>
          <w:iCs w:val="0"/>
          <w:caps w:val="0"/>
          <w:color w:val="000000"/>
          <w:spacing w:val="0"/>
          <w:sz w:val="32"/>
          <w:szCs w:val="32"/>
          <w:highlight w:val="none"/>
          <w:u w:val="none"/>
          <w:shd w:val="clear" w:fill="FFFFFF"/>
        </w:rPr>
        <w:t>形成</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书面质控</w:t>
      </w:r>
      <w:r>
        <w:rPr>
          <w:rFonts w:hint="eastAsia" w:ascii="仿宋_GB2312" w:hAnsi="仿宋_GB2312" w:eastAsia="仿宋_GB2312" w:cs="仿宋_GB2312"/>
          <w:i w:val="0"/>
          <w:iCs w:val="0"/>
          <w:caps w:val="0"/>
          <w:color w:val="000000"/>
          <w:spacing w:val="0"/>
          <w:sz w:val="32"/>
          <w:szCs w:val="32"/>
          <w:highlight w:val="none"/>
          <w:u w:val="none"/>
          <w:shd w:val="clear" w:fill="FFFFFF"/>
        </w:rPr>
        <w:t>报告</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pP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3.编撰分析报告：协助指导普查照片、数据等资料的收集。普查结束后，编撰苏州市</w:t>
      </w:r>
      <w:r>
        <w:rPr>
          <w:rFonts w:hint="eastAsia" w:ascii="仿宋_GB2312" w:hAnsi="仿宋_GB2312" w:eastAsia="仿宋_GB2312" w:cs="仿宋_GB2312"/>
          <w:i w:val="0"/>
          <w:iCs w:val="0"/>
          <w:caps w:val="0"/>
          <w:color w:val="000000"/>
          <w:spacing w:val="0"/>
          <w:sz w:val="32"/>
          <w:szCs w:val="32"/>
          <w:highlight w:val="none"/>
          <w:u w:val="none"/>
          <w:shd w:val="clear" w:fill="FFFFFF"/>
        </w:rPr>
        <w:t>农业外来入侵物种</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分析报告，格式参照出版刊物进行，主要内容包含普查植物物种的种类、形态、分布、覆盖率，全市</w:t>
      </w:r>
      <w:r>
        <w:rPr>
          <w:rFonts w:hint="eastAsia" w:ascii="仿宋_GB2312" w:hAnsi="仿宋_GB2312" w:eastAsia="仿宋_GB2312" w:cs="仿宋_GB2312"/>
          <w:i w:val="0"/>
          <w:iCs w:val="0"/>
          <w:caps w:val="0"/>
          <w:color w:val="000000"/>
          <w:spacing w:val="0"/>
          <w:sz w:val="32"/>
          <w:szCs w:val="32"/>
          <w:highlight w:val="none"/>
          <w:u w:val="none"/>
          <w:shd w:val="clear" w:fill="FFFFFF"/>
        </w:rPr>
        <w:t>农业外来入侵物种</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发生现状、趋势分析，监控、预防建议等。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shd w:val="clear" w:fill="FFFFFF"/>
        </w:rPr>
      </w:pP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4.委托</w:t>
      </w:r>
      <w:r>
        <w:rPr>
          <w:rFonts w:hint="eastAsia" w:ascii="仿宋_GB2312" w:hAnsi="仿宋_GB2312" w:eastAsia="仿宋_GB2312" w:cs="仿宋_GB2312"/>
          <w:i w:val="0"/>
          <w:iCs w:val="0"/>
          <w:caps w:val="0"/>
          <w:color w:val="000000"/>
          <w:spacing w:val="0"/>
          <w:sz w:val="32"/>
          <w:szCs w:val="32"/>
          <w:highlight w:val="none"/>
          <w:u w:val="none"/>
          <w:shd w:val="clear" w:fill="FFFFFF"/>
        </w:rPr>
        <w:t>期限：2023年12月底前完成。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jc w:val="left"/>
        <w:textAlignment w:val="auto"/>
        <w:rPr>
          <w:rFonts w:hint="default" w:ascii="黑体" w:hAnsi="黑体" w:eastAsia="黑体" w:cs="黑体"/>
          <w:i w:val="0"/>
          <w:iCs w:val="0"/>
          <w:caps w:val="0"/>
          <w:color w:val="000000"/>
          <w:spacing w:val="0"/>
          <w:sz w:val="32"/>
          <w:szCs w:val="32"/>
          <w:highlight w:val="none"/>
          <w:u w:val="none"/>
          <w:shd w:val="clear" w:fill="FFFFFF"/>
          <w:lang w:val="en-US" w:eastAsia="zh-CN"/>
        </w:rPr>
      </w:pPr>
      <w:r>
        <w:rPr>
          <w:rFonts w:hint="eastAsia" w:ascii="黑体" w:hAnsi="黑体" w:eastAsia="黑体" w:cs="黑体"/>
          <w:i w:val="0"/>
          <w:iCs w:val="0"/>
          <w:caps w:val="0"/>
          <w:color w:val="000000"/>
          <w:spacing w:val="0"/>
          <w:sz w:val="32"/>
          <w:szCs w:val="32"/>
          <w:highlight w:val="none"/>
          <w:u w:val="none"/>
          <w:shd w:val="clear" w:fill="FFFFFF"/>
        </w:rPr>
        <w:t>五、服务期限</w:t>
      </w:r>
      <w:r>
        <w:rPr>
          <w:rFonts w:hint="eastAsia" w:ascii="黑体" w:hAnsi="黑体" w:eastAsia="黑体" w:cs="黑体"/>
          <w:i w:val="0"/>
          <w:iCs w:val="0"/>
          <w:caps w:val="0"/>
          <w:color w:val="000000"/>
          <w:spacing w:val="0"/>
          <w:sz w:val="32"/>
          <w:szCs w:val="32"/>
          <w:highlight w:val="none"/>
          <w:u w:val="none"/>
          <w:shd w:val="clear" w:fill="FFFFFF"/>
          <w:lang w:val="en-US" w:eastAsia="zh-CN"/>
        </w:rPr>
        <w:t>和支付方式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pP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1.服务期限：</w:t>
      </w:r>
      <w:r>
        <w:rPr>
          <w:rFonts w:hint="eastAsia" w:ascii="仿宋_GB2312" w:hAnsi="仿宋_GB2312" w:eastAsia="仿宋_GB2312" w:cs="仿宋_GB2312"/>
          <w:i w:val="0"/>
          <w:iCs w:val="0"/>
          <w:caps w:val="0"/>
          <w:color w:val="000000"/>
          <w:spacing w:val="0"/>
          <w:sz w:val="32"/>
          <w:szCs w:val="32"/>
          <w:highlight w:val="none"/>
          <w:u w:val="none"/>
          <w:shd w:val="clear" w:fill="FFFFFF"/>
        </w:rPr>
        <w:t>2022</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年12月</w:t>
      </w:r>
      <w:r>
        <w:rPr>
          <w:rFonts w:hint="eastAsia" w:ascii="仿宋_GB2312" w:hAnsi="仿宋_GB2312" w:eastAsia="仿宋_GB2312" w:cs="仿宋_GB2312"/>
          <w:i w:val="0"/>
          <w:iCs w:val="0"/>
          <w:caps w:val="0"/>
          <w:color w:val="000000"/>
          <w:spacing w:val="0"/>
          <w:sz w:val="32"/>
          <w:szCs w:val="32"/>
          <w:highlight w:val="none"/>
          <w:u w:val="none"/>
          <w:shd w:val="clear" w:fill="FFFFFF"/>
        </w:rPr>
        <w:t>-2023年</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12月</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default" w:ascii="仿宋_GB2312" w:hAnsi="仿宋_GB2312" w:eastAsia="仿宋_GB2312" w:cs="仿宋_GB2312"/>
          <w:i w:val="0"/>
          <w:iCs w:val="0"/>
          <w:caps w:val="0"/>
          <w:color w:val="000000"/>
          <w:spacing w:val="0"/>
          <w:sz w:val="32"/>
          <w:szCs w:val="32"/>
          <w:highlight w:val="none"/>
          <w:u w:val="none"/>
          <w:shd w:val="clear" w:fill="FFFFFF"/>
          <w:lang w:val="en-US" w:eastAsia="zh-CN"/>
        </w:rPr>
      </w:pP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2.支付方式：服务合同签订后，采购方支付全额资金，供应商需向采购方提供成交金额50%的履约保函。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jc w:val="left"/>
        <w:textAlignment w:val="auto"/>
        <w:rPr>
          <w:rFonts w:hint="eastAsia" w:ascii="黑体" w:hAnsi="黑体" w:eastAsia="黑体" w:cs="黑体"/>
          <w:i w:val="0"/>
          <w:iCs w:val="0"/>
          <w:caps w:val="0"/>
          <w:color w:val="000000"/>
          <w:spacing w:val="0"/>
          <w:sz w:val="32"/>
          <w:szCs w:val="32"/>
          <w:highlight w:val="none"/>
          <w:u w:val="none"/>
          <w:shd w:val="clear" w:fill="FFFFFF"/>
        </w:rPr>
      </w:pPr>
      <w:r>
        <w:rPr>
          <w:rFonts w:hint="eastAsia" w:ascii="黑体" w:hAnsi="黑体" w:eastAsia="黑体" w:cs="黑体"/>
          <w:i w:val="0"/>
          <w:iCs w:val="0"/>
          <w:caps w:val="0"/>
          <w:color w:val="000000"/>
          <w:spacing w:val="0"/>
          <w:sz w:val="32"/>
          <w:szCs w:val="32"/>
          <w:highlight w:val="none"/>
          <w:u w:val="none"/>
          <w:shd w:val="clear" w:fill="FFFFFF"/>
        </w:rPr>
        <w:t>六、第三方机构资格条件及要求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1</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具有独立承担民事责任的能力；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2</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具有良好的商业信誉和健全的财务会计制度；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3</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具有履行合同所必需的设备和专业技术能力；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4</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有依法缴纳税收</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或</w:t>
      </w:r>
      <w:r>
        <w:rPr>
          <w:rFonts w:hint="eastAsia" w:ascii="仿宋_GB2312" w:hAnsi="仿宋_GB2312" w:eastAsia="仿宋_GB2312" w:cs="仿宋_GB2312"/>
          <w:i w:val="0"/>
          <w:iCs w:val="0"/>
          <w:caps w:val="0"/>
          <w:color w:val="000000"/>
          <w:spacing w:val="0"/>
          <w:sz w:val="32"/>
          <w:szCs w:val="32"/>
          <w:highlight w:val="none"/>
          <w:u w:val="none"/>
          <w:shd w:val="clear" w:fill="FFFFFF"/>
        </w:rPr>
        <w:t>社会保障资金的良好记录；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5</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项目负责人须为本单位正式在编具备高级职称人员，不得外聘和挂靠；</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6</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供应商在“信用中国（http://www.creditchina.gov.cn/）”、“中国政府采购网（http://www.ccgp.gov.cn）”网站中未被列入《失信被执行人名单》、《重大税收违法案件当事人名单》或《政府采购严重违法失信行为记录名单》（不同网站公布的失信被执行人信息存在差异的，以“信用中国”公布的信息为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7</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法律、行政法规规定的其他条件。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jc w:val="left"/>
        <w:textAlignment w:val="auto"/>
        <w:rPr>
          <w:rFonts w:hint="eastAsia" w:ascii="黑体" w:hAnsi="黑体" w:eastAsia="黑体" w:cs="黑体"/>
          <w:i w:val="0"/>
          <w:iCs w:val="0"/>
          <w:caps w:val="0"/>
          <w:color w:val="000000"/>
          <w:spacing w:val="0"/>
          <w:sz w:val="32"/>
          <w:szCs w:val="32"/>
          <w:highlight w:val="none"/>
          <w:u w:val="none"/>
          <w:shd w:val="clear" w:fill="FFFFFF"/>
        </w:rPr>
      </w:pPr>
      <w:r>
        <w:rPr>
          <w:rFonts w:hint="eastAsia" w:ascii="黑体" w:hAnsi="黑体" w:eastAsia="黑体" w:cs="黑体"/>
          <w:i w:val="0"/>
          <w:iCs w:val="0"/>
          <w:caps w:val="0"/>
          <w:color w:val="000000"/>
          <w:spacing w:val="0"/>
          <w:sz w:val="32"/>
          <w:szCs w:val="32"/>
          <w:highlight w:val="none"/>
          <w:u w:val="none"/>
          <w:shd w:val="clear" w:fill="FFFFFF"/>
        </w:rPr>
        <w:t>七、有下列情形之一者，不得参加招选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lang w:eastAsia="zh-CN"/>
        </w:rPr>
      </w:pPr>
      <w:r>
        <w:rPr>
          <w:rFonts w:hint="eastAsia" w:ascii="仿宋_GB2312" w:hAnsi="仿宋_GB2312" w:eastAsia="仿宋_GB2312" w:cs="仿宋_GB2312"/>
          <w:i w:val="0"/>
          <w:iCs w:val="0"/>
          <w:caps w:val="0"/>
          <w:color w:val="000000"/>
          <w:spacing w:val="0"/>
          <w:sz w:val="32"/>
          <w:szCs w:val="32"/>
          <w:highlight w:val="none"/>
          <w:u w:val="none"/>
          <w:shd w:val="clear" w:fill="FFFFFF"/>
        </w:rPr>
        <w:t>1</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与</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苏州</w:t>
      </w:r>
      <w:r>
        <w:rPr>
          <w:rFonts w:hint="eastAsia" w:ascii="仿宋_GB2312" w:hAnsi="仿宋_GB2312" w:eastAsia="仿宋_GB2312" w:cs="仿宋_GB2312"/>
          <w:i w:val="0"/>
          <w:iCs w:val="0"/>
          <w:caps w:val="0"/>
          <w:color w:val="000000"/>
          <w:spacing w:val="0"/>
          <w:sz w:val="32"/>
          <w:szCs w:val="32"/>
          <w:highlight w:val="none"/>
          <w:u w:val="none"/>
          <w:shd w:val="clear" w:fill="FFFFFF"/>
        </w:rPr>
        <w:t>市农业农村局存在隶属关系或者其他利害关系</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default" w:ascii="仿宋_GB2312" w:hAnsi="仿宋_GB2312" w:eastAsia="仿宋_GB2312" w:cs="仿宋_GB2312"/>
          <w:i w:val="0"/>
          <w:iCs w:val="0"/>
          <w:caps w:val="0"/>
          <w:color w:val="000000"/>
          <w:spacing w:val="0"/>
          <w:sz w:val="32"/>
          <w:szCs w:val="32"/>
          <w:highlight w:val="none"/>
          <w:u w:val="none"/>
          <w:shd w:val="clear" w:fill="FFFFFF"/>
          <w:lang w:val="en-US" w:eastAsia="zh-CN"/>
        </w:rPr>
      </w:pP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2</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已经承担苏州本地区</w:t>
      </w:r>
      <w:r>
        <w:rPr>
          <w:rFonts w:hint="eastAsia" w:ascii="仿宋_GB2312" w:hAnsi="仿宋_GB2312" w:eastAsia="仿宋_GB2312" w:cs="仿宋_GB2312"/>
          <w:i w:val="0"/>
          <w:iCs w:val="0"/>
          <w:caps w:val="0"/>
          <w:color w:val="000000"/>
          <w:spacing w:val="0"/>
          <w:sz w:val="32"/>
          <w:szCs w:val="32"/>
          <w:highlight w:val="none"/>
          <w:u w:val="none"/>
          <w:shd w:val="clear" w:fill="FFFFFF"/>
        </w:rPr>
        <w:t>农业外来入侵物种普查</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的单位；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lang w:eastAsia="zh-CN"/>
        </w:rPr>
      </w:pP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3</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同一人或者存在直接控股、管理关系的不同供应商，不得同时参加本次招选</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lang w:eastAsia="zh-CN"/>
        </w:rPr>
      </w:pP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4</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参加本次政府采购活动前三年内，在经营活动中有重大违法记录的</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5.</w:t>
      </w:r>
      <w:r>
        <w:rPr>
          <w:rFonts w:hint="eastAsia" w:ascii="仿宋_GB2312" w:hAnsi="仿宋_GB2312" w:eastAsia="仿宋_GB2312" w:cs="仿宋_GB2312"/>
          <w:i w:val="0"/>
          <w:iCs w:val="0"/>
          <w:caps w:val="0"/>
          <w:color w:val="000000"/>
          <w:spacing w:val="0"/>
          <w:sz w:val="32"/>
          <w:szCs w:val="32"/>
          <w:highlight w:val="none"/>
          <w:u w:val="none"/>
          <w:shd w:val="clear" w:fill="FFFFFF"/>
        </w:rPr>
        <w:t>本项目不接受联合体。</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jc w:val="left"/>
        <w:textAlignment w:val="auto"/>
        <w:rPr>
          <w:rFonts w:hint="eastAsia" w:ascii="黑体" w:hAnsi="黑体" w:eastAsia="黑体" w:cs="黑体"/>
          <w:i w:val="0"/>
          <w:iCs w:val="0"/>
          <w:caps w:val="0"/>
          <w:color w:val="000000"/>
          <w:spacing w:val="0"/>
          <w:sz w:val="32"/>
          <w:szCs w:val="32"/>
          <w:highlight w:val="none"/>
          <w:u w:val="none"/>
          <w:shd w:val="clear" w:fill="FFFFFF"/>
        </w:rPr>
      </w:pPr>
      <w:r>
        <w:rPr>
          <w:rFonts w:hint="eastAsia" w:ascii="黑体" w:hAnsi="黑体" w:eastAsia="黑体" w:cs="黑体"/>
          <w:i w:val="0"/>
          <w:iCs w:val="0"/>
          <w:caps w:val="0"/>
          <w:color w:val="000000"/>
          <w:spacing w:val="0"/>
          <w:sz w:val="32"/>
          <w:szCs w:val="32"/>
          <w:highlight w:val="none"/>
          <w:u w:val="none"/>
          <w:shd w:val="clear" w:fill="FFFFFF"/>
        </w:rPr>
        <w:t>八、凡有意参加者，请</w:t>
      </w:r>
      <w:r>
        <w:rPr>
          <w:rFonts w:hint="eastAsia" w:ascii="黑体" w:hAnsi="黑体" w:eastAsia="黑体" w:cs="黑体"/>
          <w:i w:val="0"/>
          <w:iCs w:val="0"/>
          <w:caps w:val="0"/>
          <w:color w:val="000000"/>
          <w:spacing w:val="0"/>
          <w:sz w:val="32"/>
          <w:szCs w:val="32"/>
          <w:highlight w:val="none"/>
          <w:u w:val="none"/>
          <w:shd w:val="clear" w:fill="FFFFFF"/>
          <w:lang w:val="en-US" w:eastAsia="zh-CN"/>
        </w:rPr>
        <w:t>提供</w:t>
      </w:r>
      <w:r>
        <w:rPr>
          <w:rFonts w:hint="eastAsia" w:ascii="黑体" w:hAnsi="黑体" w:eastAsia="黑体" w:cs="黑体"/>
          <w:i w:val="0"/>
          <w:iCs w:val="0"/>
          <w:caps w:val="0"/>
          <w:color w:val="000000"/>
          <w:spacing w:val="0"/>
          <w:sz w:val="32"/>
          <w:szCs w:val="32"/>
          <w:highlight w:val="none"/>
          <w:u w:val="none"/>
          <w:shd w:val="clear" w:fill="FFFFFF"/>
        </w:rPr>
        <w:t>以下资料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1</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单位概况；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2</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营业执照</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或事业单位法人证书</w:t>
      </w:r>
      <w:r>
        <w:rPr>
          <w:rFonts w:hint="eastAsia" w:ascii="仿宋_GB2312" w:hAnsi="仿宋_GB2312" w:eastAsia="仿宋_GB2312" w:cs="仿宋_GB2312"/>
          <w:i w:val="0"/>
          <w:iCs w:val="0"/>
          <w:caps w:val="0"/>
          <w:color w:val="000000"/>
          <w:spacing w:val="0"/>
          <w:sz w:val="32"/>
          <w:szCs w:val="32"/>
          <w:highlight w:val="none"/>
          <w:u w:val="none"/>
          <w:shd w:val="clear" w:fill="FFFFFF"/>
        </w:rPr>
        <w:t>复印件；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3</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供应商近六个月中任意一个月份(不含公告当月)的财务状况报告（资产负债表和利润表）或由会计师事务所出具的审计报告和所附已审财务报告复印件；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4</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参加本次政府采购活动前三年内，在经营活动中没有重大违法记录的承诺函（格式自拟）；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5</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具有履行合同所必需的设备和专业技术能力的声明（格式自拟）；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6</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依法缴纳税收、社保的相关证明材料（提供相关主管部门证明或银行代扣证明等相关证明复印件）；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7</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项目负责人高级以上职称证明以及供应商为项目负责人缴纳社会保障资金的证明（近半年来任意一个月，不含公告当月）；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8</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项目配备人员情况（项目成员</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不少于3人，</w:t>
      </w:r>
      <w:r>
        <w:rPr>
          <w:rFonts w:hint="eastAsia" w:ascii="仿宋_GB2312" w:hAnsi="仿宋_GB2312" w:eastAsia="仿宋_GB2312" w:cs="仿宋_GB2312"/>
          <w:i w:val="0"/>
          <w:iCs w:val="0"/>
          <w:caps w:val="0"/>
          <w:color w:val="000000"/>
          <w:spacing w:val="0"/>
          <w:sz w:val="32"/>
          <w:szCs w:val="32"/>
          <w:highlight w:val="none"/>
          <w:u w:val="none"/>
          <w:shd w:val="clear" w:fill="FFFFFF"/>
        </w:rPr>
        <w:t>提供学位证书</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复印件，</w:t>
      </w:r>
      <w:r>
        <w:rPr>
          <w:rFonts w:hint="eastAsia" w:ascii="仿宋_GB2312" w:hAnsi="仿宋_GB2312" w:eastAsia="仿宋_GB2312" w:cs="仿宋_GB2312"/>
          <w:i w:val="0"/>
          <w:iCs w:val="0"/>
          <w:caps w:val="0"/>
          <w:color w:val="000000"/>
          <w:spacing w:val="0"/>
          <w:sz w:val="32"/>
          <w:szCs w:val="32"/>
          <w:highlight w:val="none"/>
          <w:u w:val="none"/>
          <w:shd w:val="clear" w:fill="FFFFFF"/>
        </w:rPr>
        <w:t>至少有</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1</w:t>
      </w:r>
      <w:r>
        <w:rPr>
          <w:rFonts w:hint="eastAsia" w:ascii="仿宋_GB2312" w:hAnsi="仿宋_GB2312" w:eastAsia="仿宋_GB2312" w:cs="仿宋_GB2312"/>
          <w:i w:val="0"/>
          <w:iCs w:val="0"/>
          <w:caps w:val="0"/>
          <w:color w:val="000000"/>
          <w:spacing w:val="0"/>
          <w:sz w:val="32"/>
          <w:szCs w:val="32"/>
          <w:highlight w:val="none"/>
          <w:u w:val="none"/>
          <w:shd w:val="clear" w:fill="FFFFFF"/>
        </w:rPr>
        <w:t>名</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从事质控工作，至少有1名具有</w:t>
      </w:r>
      <w:r>
        <w:rPr>
          <w:rFonts w:hint="eastAsia" w:ascii="仿宋_GB2312" w:hAnsi="仿宋_GB2312" w:eastAsia="仿宋_GB2312" w:cs="仿宋_GB2312"/>
          <w:i w:val="0"/>
          <w:iCs w:val="0"/>
          <w:caps w:val="0"/>
          <w:color w:val="000000"/>
          <w:spacing w:val="0"/>
          <w:sz w:val="32"/>
          <w:szCs w:val="32"/>
          <w:highlight w:val="none"/>
          <w:u w:val="none"/>
          <w:shd w:val="clear" w:fill="FFFFFF"/>
        </w:rPr>
        <w:t>植物学专业背景）；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9</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供应商具有3个以上生物多样性调查或外来入侵植物的相关业绩和成果的，提供合同复印件或成果证明。</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按照以上顺序装订成册，</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并密封包装，包装</w:t>
      </w:r>
      <w:r>
        <w:rPr>
          <w:rFonts w:hint="eastAsia" w:ascii="仿宋_GB2312" w:hAnsi="仿宋_GB2312" w:eastAsia="仿宋_GB2312" w:cs="仿宋_GB2312"/>
          <w:i w:val="0"/>
          <w:iCs w:val="0"/>
          <w:caps w:val="0"/>
          <w:color w:val="000000"/>
          <w:spacing w:val="0"/>
          <w:sz w:val="32"/>
          <w:szCs w:val="32"/>
          <w:highlight w:val="none"/>
          <w:u w:val="none"/>
          <w:shd w:val="clear" w:fill="FFFFFF"/>
        </w:rPr>
        <w:t>封面加盖公章，一式三份。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jc w:val="left"/>
        <w:textAlignment w:val="auto"/>
        <w:rPr>
          <w:rFonts w:hint="eastAsia" w:ascii="黑体" w:hAnsi="黑体" w:eastAsia="黑体" w:cs="黑体"/>
          <w:i w:val="0"/>
          <w:iCs w:val="0"/>
          <w:caps w:val="0"/>
          <w:color w:val="000000"/>
          <w:spacing w:val="0"/>
          <w:sz w:val="32"/>
          <w:szCs w:val="32"/>
          <w:highlight w:val="none"/>
          <w:u w:val="none"/>
          <w:shd w:val="clear" w:fill="FFFFFF"/>
        </w:rPr>
      </w:pPr>
      <w:r>
        <w:rPr>
          <w:rFonts w:hint="eastAsia" w:ascii="黑体" w:hAnsi="黑体" w:eastAsia="黑体" w:cs="黑体"/>
          <w:i w:val="0"/>
          <w:iCs w:val="0"/>
          <w:caps w:val="0"/>
          <w:color w:val="000000"/>
          <w:spacing w:val="0"/>
          <w:sz w:val="32"/>
          <w:szCs w:val="32"/>
          <w:highlight w:val="none"/>
          <w:u w:val="none"/>
          <w:shd w:val="clear" w:fill="FFFFFF"/>
        </w:rPr>
        <w:t>九、报价文件寄（送）地址及报价截止时间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default" w:ascii="仿宋_GB2312" w:hAnsi="仿宋_GB2312" w:eastAsia="仿宋_GB2312" w:cs="仿宋_GB2312"/>
          <w:i w:val="0"/>
          <w:iCs w:val="0"/>
          <w:caps w:val="0"/>
          <w:color w:val="000000"/>
          <w:spacing w:val="0"/>
          <w:sz w:val="32"/>
          <w:szCs w:val="32"/>
          <w:highlight w:val="none"/>
          <w:u w:val="none"/>
          <w:shd w:val="clear" w:fill="FFFFFF"/>
          <w:lang w:val="en-US" w:eastAsia="zh-CN"/>
        </w:rPr>
      </w:pPr>
      <w:r>
        <w:rPr>
          <w:rFonts w:hint="eastAsia" w:ascii="仿宋_GB2312" w:hAnsi="仿宋_GB2312" w:eastAsia="仿宋_GB2312" w:cs="仿宋_GB2312"/>
          <w:i w:val="0"/>
          <w:iCs w:val="0"/>
          <w:caps w:val="0"/>
          <w:color w:val="000000"/>
          <w:spacing w:val="0"/>
          <w:sz w:val="32"/>
          <w:szCs w:val="32"/>
          <w:highlight w:val="none"/>
          <w:u w:val="none"/>
          <w:shd w:val="clear" w:fill="FFFFFF"/>
        </w:rPr>
        <w:t>1</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报价文件</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收件</w:t>
      </w:r>
      <w:r>
        <w:rPr>
          <w:rFonts w:hint="eastAsia" w:ascii="仿宋_GB2312" w:hAnsi="仿宋_GB2312" w:eastAsia="仿宋_GB2312" w:cs="仿宋_GB2312"/>
          <w:i w:val="0"/>
          <w:iCs w:val="0"/>
          <w:caps w:val="0"/>
          <w:color w:val="000000"/>
          <w:spacing w:val="0"/>
          <w:sz w:val="32"/>
          <w:szCs w:val="32"/>
          <w:highlight w:val="none"/>
          <w:u w:val="none"/>
          <w:shd w:val="clear" w:fill="FFFFFF"/>
        </w:rPr>
        <w:t>截止时间：2022年1</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2</w:t>
      </w:r>
      <w:r>
        <w:rPr>
          <w:rFonts w:hint="eastAsia" w:ascii="仿宋_GB2312" w:hAnsi="仿宋_GB2312" w:eastAsia="仿宋_GB2312" w:cs="仿宋_GB2312"/>
          <w:i w:val="0"/>
          <w:iCs w:val="0"/>
          <w:caps w:val="0"/>
          <w:color w:val="000000"/>
          <w:spacing w:val="0"/>
          <w:sz w:val="32"/>
          <w:szCs w:val="32"/>
          <w:highlight w:val="none"/>
          <w:u w:val="none"/>
          <w:shd w:val="clear" w:fill="FFFFFF"/>
        </w:rPr>
        <w:t>月</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13</w:t>
      </w:r>
      <w:r>
        <w:rPr>
          <w:rFonts w:hint="eastAsia" w:ascii="仿宋_GB2312" w:hAnsi="仿宋_GB2312" w:eastAsia="仿宋_GB2312" w:cs="仿宋_GB2312"/>
          <w:i w:val="0"/>
          <w:iCs w:val="0"/>
          <w:caps w:val="0"/>
          <w:color w:val="000000"/>
          <w:spacing w:val="0"/>
          <w:sz w:val="32"/>
          <w:szCs w:val="32"/>
          <w:highlight w:val="none"/>
          <w:u w:val="none"/>
          <w:shd w:val="clear" w:fill="FFFFFF"/>
        </w:rPr>
        <w:t>日1</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7</w:t>
      </w:r>
      <w:r>
        <w:rPr>
          <w:rFonts w:hint="eastAsia" w:ascii="仿宋_GB2312" w:hAnsi="仿宋_GB2312" w:eastAsia="仿宋_GB2312" w:cs="仿宋_GB2312"/>
          <w:i w:val="0"/>
          <w:iCs w:val="0"/>
          <w:caps w:val="0"/>
          <w:color w:val="000000"/>
          <w:spacing w:val="0"/>
          <w:sz w:val="32"/>
          <w:szCs w:val="32"/>
          <w:highlight w:val="none"/>
          <w:u w:val="none"/>
          <w:shd w:val="clear" w:fill="FFFFFF"/>
        </w:rPr>
        <w:t>:</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0</w:t>
      </w:r>
      <w:r>
        <w:rPr>
          <w:rFonts w:hint="eastAsia" w:ascii="仿宋_GB2312" w:hAnsi="仿宋_GB2312" w:eastAsia="仿宋_GB2312" w:cs="仿宋_GB2312"/>
          <w:i w:val="0"/>
          <w:iCs w:val="0"/>
          <w:caps w:val="0"/>
          <w:color w:val="000000"/>
          <w:spacing w:val="0"/>
          <w:sz w:val="32"/>
          <w:szCs w:val="32"/>
          <w:highlight w:val="none"/>
          <w:u w:val="none"/>
          <w:shd w:val="clear" w:fill="FFFFFF"/>
        </w:rPr>
        <w:t>0时整</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pP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2.</w:t>
      </w:r>
      <w:r>
        <w:rPr>
          <w:rFonts w:hint="eastAsia" w:ascii="仿宋_GB2312" w:hAnsi="仿宋_GB2312" w:eastAsia="仿宋_GB2312" w:cs="仿宋_GB2312"/>
          <w:i w:val="0"/>
          <w:iCs w:val="0"/>
          <w:caps w:val="0"/>
          <w:color w:val="000000"/>
          <w:spacing w:val="0"/>
          <w:sz w:val="32"/>
          <w:szCs w:val="32"/>
          <w:highlight w:val="none"/>
          <w:u w:val="none"/>
          <w:shd w:val="clear" w:fill="FFFFFF"/>
        </w:rPr>
        <w:t>寄件地址：</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苏州市高新区滨河路851号</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shd w:val="clear" w:fill="FFFFFF"/>
        </w:rPr>
      </w:pP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3.</w:t>
      </w:r>
      <w:r>
        <w:rPr>
          <w:rFonts w:hint="eastAsia" w:ascii="仿宋_GB2312" w:hAnsi="仿宋_GB2312" w:eastAsia="仿宋_GB2312" w:cs="仿宋_GB2312"/>
          <w:i w:val="0"/>
          <w:iCs w:val="0"/>
          <w:caps w:val="0"/>
          <w:color w:val="000000"/>
          <w:spacing w:val="0"/>
          <w:sz w:val="32"/>
          <w:szCs w:val="32"/>
          <w:highlight w:val="none"/>
          <w:u w:val="none"/>
          <w:shd w:val="clear" w:fill="FFFFFF"/>
        </w:rPr>
        <w:t>开标时间：2022年1</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2</w:t>
      </w:r>
      <w:r>
        <w:rPr>
          <w:rFonts w:hint="eastAsia" w:ascii="仿宋_GB2312" w:hAnsi="仿宋_GB2312" w:eastAsia="仿宋_GB2312" w:cs="仿宋_GB2312"/>
          <w:i w:val="0"/>
          <w:iCs w:val="0"/>
          <w:caps w:val="0"/>
          <w:color w:val="000000"/>
          <w:spacing w:val="0"/>
          <w:sz w:val="32"/>
          <w:szCs w:val="32"/>
          <w:highlight w:val="none"/>
          <w:u w:val="none"/>
          <w:shd w:val="clear" w:fill="FFFFFF"/>
        </w:rPr>
        <w:t>月</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14</w:t>
      </w:r>
      <w:r>
        <w:rPr>
          <w:rFonts w:hint="eastAsia" w:ascii="仿宋_GB2312" w:hAnsi="仿宋_GB2312" w:eastAsia="仿宋_GB2312" w:cs="仿宋_GB2312"/>
          <w:i w:val="0"/>
          <w:iCs w:val="0"/>
          <w:caps w:val="0"/>
          <w:color w:val="000000"/>
          <w:spacing w:val="0"/>
          <w:sz w:val="32"/>
          <w:szCs w:val="32"/>
          <w:highlight w:val="none"/>
          <w:u w:val="none"/>
          <w:shd w:val="clear" w:fill="FFFFFF"/>
        </w:rPr>
        <w:t>日1</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0</w:t>
      </w:r>
      <w:r>
        <w:rPr>
          <w:rFonts w:hint="eastAsia" w:ascii="仿宋_GB2312" w:hAnsi="仿宋_GB2312" w:eastAsia="仿宋_GB2312" w:cs="仿宋_GB2312"/>
          <w:i w:val="0"/>
          <w:iCs w:val="0"/>
          <w:caps w:val="0"/>
          <w:color w:val="000000"/>
          <w:spacing w:val="0"/>
          <w:sz w:val="32"/>
          <w:szCs w:val="32"/>
          <w:highlight w:val="none"/>
          <w:u w:val="none"/>
          <w:shd w:val="clear" w:fill="FFFFFF"/>
        </w:rPr>
        <w:t>:</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0</w:t>
      </w:r>
      <w:r>
        <w:rPr>
          <w:rFonts w:hint="eastAsia" w:ascii="仿宋_GB2312" w:hAnsi="仿宋_GB2312" w:eastAsia="仿宋_GB2312" w:cs="仿宋_GB2312"/>
          <w:i w:val="0"/>
          <w:iCs w:val="0"/>
          <w:caps w:val="0"/>
          <w:color w:val="000000"/>
          <w:spacing w:val="0"/>
          <w:sz w:val="32"/>
          <w:szCs w:val="32"/>
          <w:highlight w:val="none"/>
          <w:u w:val="none"/>
          <w:shd w:val="clear" w:fill="FFFFFF"/>
        </w:rPr>
        <w:t>0时整</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4.</w:t>
      </w:r>
      <w:r>
        <w:rPr>
          <w:rFonts w:hint="eastAsia" w:ascii="仿宋_GB2312" w:hAnsi="仿宋_GB2312" w:eastAsia="仿宋_GB2312" w:cs="仿宋_GB2312"/>
          <w:i w:val="0"/>
          <w:iCs w:val="0"/>
          <w:caps w:val="0"/>
          <w:color w:val="000000"/>
          <w:spacing w:val="0"/>
          <w:sz w:val="32"/>
          <w:szCs w:val="32"/>
          <w:highlight w:val="none"/>
          <w:u w:val="none"/>
          <w:shd w:val="clear" w:fill="FFFFFF"/>
        </w:rPr>
        <w:t>开标地点：</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苏州市高新区滨河路851号</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right="0" w:firstLine="960" w:firstLineChars="300"/>
        <w:textAlignment w:val="auto"/>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pPr>
      <w:r>
        <w:rPr>
          <w:rFonts w:hint="eastAsia" w:ascii="仿宋_GB2312" w:hAnsi="仿宋_GB2312" w:eastAsia="仿宋_GB2312" w:cs="仿宋_GB2312"/>
          <w:i w:val="0"/>
          <w:iCs w:val="0"/>
          <w:caps w:val="0"/>
          <w:color w:val="000000"/>
          <w:spacing w:val="0"/>
          <w:sz w:val="32"/>
          <w:szCs w:val="32"/>
          <w:highlight w:val="none"/>
          <w:u w:val="none"/>
          <w:shd w:val="clear" w:fill="FFFFFF"/>
        </w:rPr>
        <w:t>联</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highlight w:val="none"/>
          <w:u w:val="none"/>
          <w:shd w:val="clear" w:fill="FFFFFF"/>
        </w:rPr>
        <w:t>系</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highlight w:val="none"/>
          <w:u w:val="none"/>
          <w:shd w:val="clear" w:fill="FFFFFF"/>
        </w:rPr>
        <w:t>人：</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邹鑫；</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right="0" w:firstLine="960" w:firstLineChars="300"/>
        <w:textAlignment w:val="auto"/>
        <w:rPr>
          <w:rFonts w:hint="default" w:ascii="仿宋_GB2312" w:hAnsi="仿宋_GB2312" w:eastAsia="仿宋_GB2312" w:cs="仿宋_GB2312"/>
          <w:i w:val="0"/>
          <w:iCs w:val="0"/>
          <w:caps w:val="0"/>
          <w:color w:val="000000"/>
          <w:spacing w:val="0"/>
          <w:sz w:val="32"/>
          <w:szCs w:val="32"/>
          <w:highlight w:val="none"/>
          <w:u w:val="none"/>
          <w:lang w:val="en-US" w:eastAsia="zh-CN"/>
        </w:rPr>
      </w:pPr>
      <w:r>
        <w:rPr>
          <w:rFonts w:hint="eastAsia" w:ascii="仿宋_GB2312" w:hAnsi="仿宋_GB2312" w:eastAsia="仿宋_GB2312" w:cs="仿宋_GB2312"/>
          <w:i w:val="0"/>
          <w:iCs w:val="0"/>
          <w:caps w:val="0"/>
          <w:color w:val="000000"/>
          <w:spacing w:val="0"/>
          <w:sz w:val="32"/>
          <w:szCs w:val="32"/>
          <w:highlight w:val="none"/>
          <w:u w:val="none"/>
          <w:shd w:val="clear" w:fill="FFFFFF"/>
        </w:rPr>
        <w:t>联系电话：</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0512-66296673、0512-68251663、0512-66323978。</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5.</w:t>
      </w:r>
      <w:r>
        <w:rPr>
          <w:rFonts w:hint="eastAsia" w:ascii="仿宋_GB2312" w:hAnsi="仿宋_GB2312" w:eastAsia="仿宋_GB2312" w:cs="仿宋_GB2312"/>
          <w:i w:val="0"/>
          <w:iCs w:val="0"/>
          <w:caps w:val="0"/>
          <w:color w:val="000000"/>
          <w:spacing w:val="0"/>
          <w:sz w:val="32"/>
          <w:szCs w:val="32"/>
          <w:highlight w:val="none"/>
          <w:u w:val="none"/>
          <w:shd w:val="clear" w:fill="FFFFFF"/>
        </w:rPr>
        <w:t>本公告期限为自发布之日起7个自然日。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jc w:val="left"/>
        <w:textAlignment w:val="auto"/>
        <w:rPr>
          <w:rFonts w:hint="eastAsia" w:ascii="黑体" w:hAnsi="黑体" w:eastAsia="黑体" w:cs="黑体"/>
          <w:i w:val="0"/>
          <w:iCs w:val="0"/>
          <w:caps w:val="0"/>
          <w:color w:val="000000"/>
          <w:spacing w:val="0"/>
          <w:sz w:val="32"/>
          <w:szCs w:val="32"/>
          <w:highlight w:val="none"/>
          <w:u w:val="none"/>
          <w:shd w:val="clear" w:fill="FFFFFF"/>
        </w:rPr>
      </w:pPr>
      <w:r>
        <w:rPr>
          <w:rFonts w:hint="eastAsia" w:ascii="黑体" w:hAnsi="黑体" w:eastAsia="黑体" w:cs="黑体"/>
          <w:i w:val="0"/>
          <w:iCs w:val="0"/>
          <w:caps w:val="0"/>
          <w:color w:val="000000"/>
          <w:spacing w:val="0"/>
          <w:sz w:val="32"/>
          <w:szCs w:val="32"/>
          <w:highlight w:val="none"/>
          <w:u w:val="none"/>
          <w:shd w:val="clear" w:fill="FFFFFF"/>
        </w:rPr>
        <w:t>十、确定成交供应商</w:t>
      </w:r>
    </w:p>
    <w:p>
      <w:pPr>
        <w:pStyle w:val="9"/>
        <w:keepNext w:val="0"/>
        <w:keepLines w:val="0"/>
        <w:pageBreakBefore w:val="0"/>
        <w:widowControl w:val="0"/>
        <w:kinsoku/>
        <w:wordWrap/>
        <w:overflowPunct/>
        <w:topLinePunct w:val="0"/>
        <w:autoSpaceDE/>
        <w:autoSpaceDN/>
        <w:bidi w:val="0"/>
        <w:snapToGrid/>
        <w:ind w:firstLine="640" w:firstLineChars="200"/>
        <w:rPr>
          <w:rFonts w:ascii="仿宋" w:hAnsi="仿宋" w:eastAsia="仿宋"/>
          <w:sz w:val="32"/>
          <w:szCs w:val="32"/>
          <w:highlight w:val="none"/>
          <w:u w:val="none"/>
        </w:rPr>
      </w:pPr>
      <w:r>
        <w:rPr>
          <w:rFonts w:hint="eastAsia" w:ascii="仿宋" w:hAnsi="仿宋" w:eastAsia="仿宋"/>
          <w:sz w:val="32"/>
          <w:szCs w:val="32"/>
          <w:highlight w:val="none"/>
          <w:u w:val="none"/>
        </w:rPr>
        <w:t>评审</w:t>
      </w:r>
      <w:r>
        <w:rPr>
          <w:rFonts w:ascii="仿宋" w:hAnsi="仿宋" w:eastAsia="仿宋"/>
          <w:sz w:val="32"/>
          <w:szCs w:val="32"/>
          <w:highlight w:val="none"/>
          <w:u w:val="none"/>
        </w:rPr>
        <w:t>小组</w:t>
      </w:r>
      <w:r>
        <w:rPr>
          <w:rFonts w:hint="eastAsia" w:ascii="仿宋" w:hAnsi="仿宋" w:eastAsia="仿宋"/>
          <w:sz w:val="32"/>
          <w:szCs w:val="32"/>
          <w:highlight w:val="none"/>
          <w:u w:val="none"/>
        </w:rPr>
        <w:t>对</w:t>
      </w:r>
      <w:r>
        <w:rPr>
          <w:rFonts w:ascii="仿宋" w:hAnsi="仿宋" w:eastAsia="仿宋"/>
          <w:sz w:val="32"/>
          <w:szCs w:val="32"/>
          <w:highlight w:val="none"/>
          <w:u w:val="none"/>
        </w:rPr>
        <w:t>服务商响应</w:t>
      </w:r>
      <w:r>
        <w:rPr>
          <w:rFonts w:hint="eastAsia" w:ascii="仿宋" w:hAnsi="仿宋" w:eastAsia="仿宋"/>
          <w:sz w:val="32"/>
          <w:szCs w:val="32"/>
          <w:highlight w:val="none"/>
          <w:u w:val="none"/>
        </w:rPr>
        <w:t>文件进行形式审查，对符合条件</w:t>
      </w:r>
      <w:r>
        <w:rPr>
          <w:rFonts w:ascii="仿宋" w:hAnsi="仿宋" w:eastAsia="仿宋"/>
          <w:sz w:val="32"/>
          <w:szCs w:val="32"/>
          <w:highlight w:val="none"/>
          <w:u w:val="none"/>
        </w:rPr>
        <w:t>服务商</w:t>
      </w:r>
      <w:r>
        <w:rPr>
          <w:rFonts w:hint="eastAsia" w:ascii="仿宋" w:hAnsi="仿宋" w:eastAsia="仿宋"/>
          <w:sz w:val="32"/>
          <w:szCs w:val="32"/>
          <w:highlight w:val="none"/>
          <w:u w:val="none"/>
        </w:rPr>
        <w:t>的</w:t>
      </w:r>
      <w:r>
        <w:rPr>
          <w:rFonts w:hint="eastAsia" w:ascii="仿宋" w:hAnsi="仿宋" w:eastAsia="仿宋"/>
          <w:sz w:val="32"/>
          <w:szCs w:val="32"/>
          <w:highlight w:val="none"/>
          <w:u w:val="none"/>
          <w:lang w:val="en-US" w:eastAsia="zh-CN"/>
        </w:rPr>
        <w:t>报价、资质、资历、信誉、材料等进行综合评审打分，综合得分最高者确定为供应商。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jc w:val="left"/>
        <w:textAlignment w:val="auto"/>
        <w:rPr>
          <w:rFonts w:hint="eastAsia" w:ascii="黑体" w:hAnsi="黑体" w:eastAsia="黑体" w:cs="黑体"/>
          <w:i w:val="0"/>
          <w:iCs w:val="0"/>
          <w:caps w:val="0"/>
          <w:color w:val="000000"/>
          <w:spacing w:val="0"/>
          <w:sz w:val="32"/>
          <w:szCs w:val="32"/>
          <w:highlight w:val="none"/>
          <w:u w:val="none"/>
          <w:shd w:val="clear" w:fill="FFFFFF"/>
        </w:rPr>
      </w:pPr>
      <w:r>
        <w:rPr>
          <w:rFonts w:hint="eastAsia" w:ascii="黑体" w:hAnsi="黑体" w:eastAsia="黑体" w:cs="黑体"/>
          <w:i w:val="0"/>
          <w:iCs w:val="0"/>
          <w:caps w:val="0"/>
          <w:color w:val="000000"/>
          <w:spacing w:val="0"/>
          <w:sz w:val="32"/>
          <w:szCs w:val="32"/>
          <w:highlight w:val="none"/>
          <w:u w:val="none"/>
          <w:shd w:val="clear" w:fill="FFFFFF"/>
        </w:rPr>
        <w:t>十一、</w:t>
      </w:r>
      <w:r>
        <w:rPr>
          <w:rFonts w:hint="eastAsia" w:ascii="黑体" w:hAnsi="黑体" w:eastAsia="黑体" w:cs="黑体"/>
          <w:i w:val="0"/>
          <w:iCs w:val="0"/>
          <w:caps w:val="0"/>
          <w:color w:val="000000"/>
          <w:spacing w:val="0"/>
          <w:sz w:val="32"/>
          <w:szCs w:val="32"/>
          <w:highlight w:val="none"/>
          <w:u w:val="none"/>
          <w:shd w:val="clear" w:fill="FFFFFF"/>
          <w:lang w:val="en-US" w:eastAsia="zh-CN"/>
        </w:rPr>
        <w:t>中标公告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采购</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评审</w:t>
      </w:r>
      <w:r>
        <w:rPr>
          <w:rFonts w:hint="eastAsia" w:ascii="仿宋_GB2312" w:hAnsi="仿宋_GB2312" w:eastAsia="仿宋_GB2312" w:cs="仿宋_GB2312"/>
          <w:i w:val="0"/>
          <w:iCs w:val="0"/>
          <w:caps w:val="0"/>
          <w:color w:val="000000"/>
          <w:spacing w:val="0"/>
          <w:sz w:val="32"/>
          <w:szCs w:val="32"/>
          <w:highlight w:val="none"/>
          <w:u w:val="none"/>
          <w:shd w:val="clear" w:fill="FFFFFF"/>
        </w:rPr>
        <w:t>结果</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出来后，</w:t>
      </w:r>
      <w:r>
        <w:rPr>
          <w:rFonts w:hint="eastAsia" w:ascii="仿宋_GB2312" w:hAnsi="仿宋_GB2312" w:eastAsia="仿宋_GB2312" w:cs="仿宋_GB2312"/>
          <w:i w:val="0"/>
          <w:iCs w:val="0"/>
          <w:caps w:val="0"/>
          <w:color w:val="000000"/>
          <w:spacing w:val="0"/>
          <w:sz w:val="32"/>
          <w:szCs w:val="32"/>
          <w:highlight w:val="none"/>
          <w:u w:val="none"/>
          <w:shd w:val="clear" w:fill="FFFFFF"/>
        </w:rPr>
        <w:t>采购方</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及时在苏州市农业农村局</w:t>
      </w:r>
      <w:r>
        <w:rPr>
          <w:rFonts w:hint="eastAsia" w:ascii="仿宋_GB2312" w:hAnsi="仿宋_GB2312" w:eastAsia="仿宋_GB2312" w:cs="仿宋_GB2312"/>
          <w:i w:val="0"/>
          <w:iCs w:val="0"/>
          <w:caps w:val="0"/>
          <w:color w:val="000000"/>
          <w:spacing w:val="0"/>
          <w:sz w:val="32"/>
          <w:szCs w:val="32"/>
          <w:highlight w:val="none"/>
          <w:u w:val="none"/>
          <w:shd w:val="clear" w:fill="FFFFFF"/>
        </w:rPr>
        <w:t>网站</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公布中标公告，中标公告</w:t>
      </w:r>
      <w:r>
        <w:rPr>
          <w:rFonts w:hint="eastAsia" w:ascii="仿宋_GB2312" w:hAnsi="仿宋_GB2312" w:eastAsia="仿宋_GB2312" w:cs="仿宋_GB2312"/>
          <w:i w:val="0"/>
          <w:iCs w:val="0"/>
          <w:caps w:val="0"/>
          <w:color w:val="000000"/>
          <w:spacing w:val="0"/>
          <w:sz w:val="32"/>
          <w:szCs w:val="32"/>
          <w:highlight w:val="none"/>
          <w:u w:val="none"/>
          <w:shd w:val="clear" w:fill="FFFFFF"/>
        </w:rPr>
        <w:t>将是合同的一个组成部分。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jc w:val="left"/>
        <w:textAlignment w:val="auto"/>
        <w:rPr>
          <w:rFonts w:hint="eastAsia" w:ascii="黑体" w:hAnsi="黑体" w:eastAsia="黑体" w:cs="黑体"/>
          <w:i w:val="0"/>
          <w:iCs w:val="0"/>
          <w:caps w:val="0"/>
          <w:color w:val="000000"/>
          <w:spacing w:val="0"/>
          <w:sz w:val="32"/>
          <w:szCs w:val="32"/>
          <w:highlight w:val="none"/>
          <w:u w:val="none"/>
          <w:shd w:val="clear" w:fill="FFFFFF"/>
        </w:rPr>
      </w:pPr>
      <w:r>
        <w:rPr>
          <w:rFonts w:hint="eastAsia" w:ascii="黑体" w:hAnsi="黑体" w:eastAsia="黑体" w:cs="黑体"/>
          <w:i w:val="0"/>
          <w:iCs w:val="0"/>
          <w:caps w:val="0"/>
          <w:color w:val="000000"/>
          <w:spacing w:val="0"/>
          <w:sz w:val="32"/>
          <w:szCs w:val="32"/>
          <w:highlight w:val="none"/>
          <w:u w:val="none"/>
          <w:shd w:val="clear" w:fill="FFFFFF"/>
        </w:rPr>
        <w:t>十二、签订合同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成交供应商应在</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中标公告</w:t>
      </w:r>
      <w:r>
        <w:rPr>
          <w:rFonts w:hint="eastAsia" w:ascii="仿宋_GB2312" w:hAnsi="仿宋_GB2312" w:eastAsia="仿宋_GB2312" w:cs="仿宋_GB2312"/>
          <w:i w:val="0"/>
          <w:iCs w:val="0"/>
          <w:caps w:val="0"/>
          <w:color w:val="000000"/>
          <w:spacing w:val="0"/>
          <w:sz w:val="32"/>
          <w:szCs w:val="32"/>
          <w:highlight w:val="none"/>
          <w:u w:val="none"/>
          <w:shd w:val="clear" w:fill="FFFFFF"/>
        </w:rPr>
        <w:t>发出后依法与采购人签订合同。招选公告文件、成交供应商的报价响应文件及澄清文件等，均为签订采购合同的依据。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jc w:val="left"/>
        <w:textAlignment w:val="auto"/>
        <w:rPr>
          <w:rFonts w:hint="eastAsia" w:ascii="黑体" w:hAnsi="黑体" w:eastAsia="黑体" w:cs="黑体"/>
          <w:i w:val="0"/>
          <w:iCs w:val="0"/>
          <w:caps w:val="0"/>
          <w:color w:val="000000"/>
          <w:spacing w:val="0"/>
          <w:sz w:val="32"/>
          <w:szCs w:val="32"/>
          <w:highlight w:val="none"/>
          <w:u w:val="none"/>
          <w:shd w:val="clear" w:fill="FFFFFF"/>
        </w:rPr>
      </w:pPr>
      <w:r>
        <w:rPr>
          <w:rFonts w:hint="eastAsia" w:ascii="黑体" w:hAnsi="黑体" w:eastAsia="黑体" w:cs="黑体"/>
          <w:i w:val="0"/>
          <w:iCs w:val="0"/>
          <w:caps w:val="0"/>
          <w:color w:val="000000"/>
          <w:spacing w:val="0"/>
          <w:sz w:val="32"/>
          <w:szCs w:val="32"/>
          <w:highlight w:val="none"/>
          <w:u w:val="none"/>
          <w:shd w:val="clear" w:fill="FFFFFF"/>
        </w:rPr>
        <w:t>十三、</w:t>
      </w:r>
      <w:r>
        <w:rPr>
          <w:rFonts w:hint="eastAsia" w:ascii="黑体" w:hAnsi="黑体" w:eastAsia="黑体" w:cs="黑体"/>
          <w:i w:val="0"/>
          <w:iCs w:val="0"/>
          <w:caps w:val="0"/>
          <w:color w:val="000000"/>
          <w:spacing w:val="0"/>
          <w:sz w:val="32"/>
          <w:szCs w:val="32"/>
          <w:highlight w:val="none"/>
          <w:u w:val="none"/>
          <w:shd w:val="clear" w:fill="FFFFFF"/>
          <w:lang w:val="en-US" w:eastAsia="zh-CN"/>
        </w:rPr>
        <w:t>其他事项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1</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供应商报价时应详细了解本公告的全部内容及其相关补充文件（若有），并完全清晰理解全部内容及相关的补充文件（若有），一旦报价，视为响应本公告全部条款和承担法律责任。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2</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供应商在报价过程中应遵守诚实信用的原则，在报价及合同履行过程中，如发现供应商有欺诈等不诚实行为及违反合同约定等行为，将按照相关规定进行处理，希望各供应商在认真阅读公告各条款后慎重进行报价，每个供应商仅有一次报价机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u w:val="none"/>
          <w:shd w:val="clear" w:fill="FFFFFF"/>
        </w:rPr>
      </w:pPr>
      <w:r>
        <w:rPr>
          <w:rFonts w:hint="eastAsia" w:ascii="仿宋_GB2312" w:hAnsi="仿宋_GB2312" w:eastAsia="仿宋_GB2312" w:cs="仿宋_GB2312"/>
          <w:i w:val="0"/>
          <w:iCs w:val="0"/>
          <w:caps w:val="0"/>
          <w:color w:val="000000"/>
          <w:spacing w:val="0"/>
          <w:sz w:val="32"/>
          <w:szCs w:val="32"/>
          <w:highlight w:val="none"/>
          <w:u w:val="none"/>
          <w:shd w:val="clear" w:fill="FFFFFF"/>
        </w:rPr>
        <w:t>3</w:t>
      </w:r>
      <w:r>
        <w:rPr>
          <w:rFonts w:hint="eastAsia" w:ascii="仿宋_GB2312" w:hAnsi="仿宋_GB2312" w:eastAsia="仿宋_GB2312" w:cs="仿宋_GB2312"/>
          <w:i w:val="0"/>
          <w:iCs w:val="0"/>
          <w:caps w:val="0"/>
          <w:color w:val="000000"/>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u w:val="none"/>
          <w:shd w:val="clear" w:fill="FFFFFF"/>
        </w:rPr>
        <w:t>在报价截止前，请关注</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苏州市农业农村局</w:t>
      </w:r>
      <w:r>
        <w:rPr>
          <w:rFonts w:hint="eastAsia" w:ascii="仿宋_GB2312" w:hAnsi="仿宋_GB2312" w:eastAsia="仿宋_GB2312" w:cs="仿宋_GB2312"/>
          <w:i w:val="0"/>
          <w:iCs w:val="0"/>
          <w:caps w:val="0"/>
          <w:color w:val="000000"/>
          <w:spacing w:val="0"/>
          <w:sz w:val="32"/>
          <w:szCs w:val="32"/>
          <w:highlight w:val="none"/>
          <w:u w:val="none"/>
          <w:shd w:val="clear" w:fill="FFFFFF"/>
        </w:rPr>
        <w:t>网站-</w:t>
      </w:r>
      <w:r>
        <w:rPr>
          <w:rFonts w:hint="eastAsia" w:ascii="仿宋_GB2312" w:hAnsi="仿宋_GB2312" w:eastAsia="仿宋_GB2312" w:cs="仿宋_GB2312"/>
          <w:i w:val="0"/>
          <w:iCs w:val="0"/>
          <w:caps w:val="0"/>
          <w:color w:val="000000"/>
          <w:spacing w:val="0"/>
          <w:sz w:val="32"/>
          <w:szCs w:val="32"/>
          <w:highlight w:val="none"/>
          <w:u w:val="none"/>
          <w:shd w:val="clear" w:fill="FFFFFF"/>
          <w:lang w:val="en-US" w:eastAsia="zh-CN"/>
        </w:rPr>
        <w:t>公示公告栏目中</w:t>
      </w:r>
      <w:r>
        <w:rPr>
          <w:rFonts w:hint="eastAsia" w:ascii="仿宋_GB2312" w:hAnsi="仿宋_GB2312" w:eastAsia="仿宋_GB2312" w:cs="仿宋_GB2312"/>
          <w:i w:val="0"/>
          <w:iCs w:val="0"/>
          <w:caps w:val="0"/>
          <w:color w:val="000000"/>
          <w:spacing w:val="0"/>
          <w:sz w:val="32"/>
          <w:szCs w:val="32"/>
          <w:highlight w:val="none"/>
          <w:u w:val="none"/>
          <w:shd w:val="clear" w:fill="FFFFFF"/>
        </w:rPr>
        <w:t>有无变更或补充公告。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right="0" w:firstLine="5760" w:firstLineChars="1800"/>
        <w:jc w:val="left"/>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苏州市种子管理站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right="0" w:firstLine="5760" w:firstLineChars="1800"/>
        <w:jc w:val="left"/>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rPr>
        <w:t>2022年</w:t>
      </w:r>
      <w:r>
        <w:rPr>
          <w:rFonts w:hint="eastAsia" w:ascii="仿宋_GB2312" w:hAnsi="仿宋_GB2312" w:eastAsia="仿宋_GB2312" w:cs="仿宋_GB2312"/>
          <w:i w:val="0"/>
          <w:iCs w:val="0"/>
          <w:caps w:val="0"/>
          <w:color w:val="000000"/>
          <w:spacing w:val="0"/>
          <w:sz w:val="32"/>
          <w:szCs w:val="32"/>
          <w:shd w:val="clear" w:fill="FFFFFF"/>
          <w:lang w:val="en-US" w:eastAsia="zh-CN"/>
        </w:rPr>
        <w:t>12月7日</w:t>
      </w:r>
    </w:p>
    <w:p>
      <w:pPr>
        <w:keepNext w:val="0"/>
        <w:keepLines w:val="0"/>
        <w:pageBreakBefore w:val="0"/>
        <w:widowControl w:val="0"/>
        <w:kinsoku/>
        <w:wordWrap/>
        <w:overflowPunct/>
        <w:topLinePunct w:val="0"/>
        <w:autoSpaceDE/>
        <w:autoSpaceDN/>
        <w:bidi w:val="0"/>
        <w:snapToGrid/>
        <w:rPr>
          <w:rFonts w:hint="eastAsia"/>
        </w:rPr>
      </w:pPr>
    </w:p>
    <w:sectPr>
      <w:footerReference r:id="rId3" w:type="default"/>
      <w:pgSz w:w="11906" w:h="16838"/>
      <w:pgMar w:top="1361" w:right="1633" w:bottom="1361" w:left="163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创艺简仿宋">
    <w:altName w:val="黑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hZThiODkwNjBhMDExZGU4MjM4YjEyZWZhZmY4YjUifQ=="/>
  </w:docVars>
  <w:rsids>
    <w:rsidRoot w:val="00000000"/>
    <w:rsid w:val="001315D9"/>
    <w:rsid w:val="00CD12FE"/>
    <w:rsid w:val="00EB0A01"/>
    <w:rsid w:val="01341807"/>
    <w:rsid w:val="01A56261"/>
    <w:rsid w:val="01D31020"/>
    <w:rsid w:val="024617F2"/>
    <w:rsid w:val="02873BB9"/>
    <w:rsid w:val="031E451D"/>
    <w:rsid w:val="035E4919"/>
    <w:rsid w:val="03D90444"/>
    <w:rsid w:val="040E4592"/>
    <w:rsid w:val="050B6D23"/>
    <w:rsid w:val="059D57CE"/>
    <w:rsid w:val="05C72C4A"/>
    <w:rsid w:val="07434552"/>
    <w:rsid w:val="07610E7C"/>
    <w:rsid w:val="07C13596"/>
    <w:rsid w:val="081D2FF5"/>
    <w:rsid w:val="0869623A"/>
    <w:rsid w:val="08EE6740"/>
    <w:rsid w:val="09000221"/>
    <w:rsid w:val="09507544"/>
    <w:rsid w:val="09616E04"/>
    <w:rsid w:val="09D516AE"/>
    <w:rsid w:val="0AD81138"/>
    <w:rsid w:val="0D786450"/>
    <w:rsid w:val="0D892EDB"/>
    <w:rsid w:val="0DFC36AD"/>
    <w:rsid w:val="0E3B2427"/>
    <w:rsid w:val="0EA761FB"/>
    <w:rsid w:val="0F9718DF"/>
    <w:rsid w:val="0FAB0EE6"/>
    <w:rsid w:val="108160EB"/>
    <w:rsid w:val="11E21E3A"/>
    <w:rsid w:val="11EA1B72"/>
    <w:rsid w:val="127C300E"/>
    <w:rsid w:val="12C30BB8"/>
    <w:rsid w:val="13B642FE"/>
    <w:rsid w:val="167209B0"/>
    <w:rsid w:val="16E75D71"/>
    <w:rsid w:val="180F222F"/>
    <w:rsid w:val="1937087B"/>
    <w:rsid w:val="1A404921"/>
    <w:rsid w:val="1AE94FB9"/>
    <w:rsid w:val="1D436C02"/>
    <w:rsid w:val="1D507571"/>
    <w:rsid w:val="1F5E5F75"/>
    <w:rsid w:val="209F6845"/>
    <w:rsid w:val="20EE50D7"/>
    <w:rsid w:val="22955FF5"/>
    <w:rsid w:val="23B4085A"/>
    <w:rsid w:val="23DF51AB"/>
    <w:rsid w:val="245142FB"/>
    <w:rsid w:val="250C23FD"/>
    <w:rsid w:val="255120D8"/>
    <w:rsid w:val="255D6CCF"/>
    <w:rsid w:val="256E67E6"/>
    <w:rsid w:val="25B335C3"/>
    <w:rsid w:val="25B6018D"/>
    <w:rsid w:val="27010B22"/>
    <w:rsid w:val="271909D4"/>
    <w:rsid w:val="279B3649"/>
    <w:rsid w:val="281F64BE"/>
    <w:rsid w:val="285D2B42"/>
    <w:rsid w:val="287700A8"/>
    <w:rsid w:val="28AA3FD9"/>
    <w:rsid w:val="293E2974"/>
    <w:rsid w:val="29475CCC"/>
    <w:rsid w:val="2B381D70"/>
    <w:rsid w:val="2B5E3A41"/>
    <w:rsid w:val="2BD5271E"/>
    <w:rsid w:val="2C73502A"/>
    <w:rsid w:val="2D05070F"/>
    <w:rsid w:val="2D0B7C88"/>
    <w:rsid w:val="2D143BBB"/>
    <w:rsid w:val="2E690493"/>
    <w:rsid w:val="2EDC6EB7"/>
    <w:rsid w:val="2F324D29"/>
    <w:rsid w:val="305E17D7"/>
    <w:rsid w:val="312D39F9"/>
    <w:rsid w:val="318B6FB0"/>
    <w:rsid w:val="320208A7"/>
    <w:rsid w:val="345744CF"/>
    <w:rsid w:val="34CE022C"/>
    <w:rsid w:val="34D00F08"/>
    <w:rsid w:val="35150A2C"/>
    <w:rsid w:val="35A67085"/>
    <w:rsid w:val="368A71F8"/>
    <w:rsid w:val="374E6478"/>
    <w:rsid w:val="37983B97"/>
    <w:rsid w:val="3805012E"/>
    <w:rsid w:val="38A30A45"/>
    <w:rsid w:val="38CB2C63"/>
    <w:rsid w:val="3C163835"/>
    <w:rsid w:val="3CF90C34"/>
    <w:rsid w:val="3D2959BD"/>
    <w:rsid w:val="3DE80102"/>
    <w:rsid w:val="3F051B12"/>
    <w:rsid w:val="3F1D32FF"/>
    <w:rsid w:val="3F7942AE"/>
    <w:rsid w:val="3F8E1B07"/>
    <w:rsid w:val="3FDD483D"/>
    <w:rsid w:val="40A84E4B"/>
    <w:rsid w:val="416E7E42"/>
    <w:rsid w:val="426664D0"/>
    <w:rsid w:val="42DC702D"/>
    <w:rsid w:val="4355293C"/>
    <w:rsid w:val="44D04970"/>
    <w:rsid w:val="45BB73CE"/>
    <w:rsid w:val="46CE7704"/>
    <w:rsid w:val="46CF6A32"/>
    <w:rsid w:val="4732546E"/>
    <w:rsid w:val="473C62ED"/>
    <w:rsid w:val="47AD0F98"/>
    <w:rsid w:val="47B2035D"/>
    <w:rsid w:val="48253225"/>
    <w:rsid w:val="4B5A1437"/>
    <w:rsid w:val="4B5D2CD5"/>
    <w:rsid w:val="4BBF129A"/>
    <w:rsid w:val="4C63256E"/>
    <w:rsid w:val="4CA30BBC"/>
    <w:rsid w:val="4D3D0682"/>
    <w:rsid w:val="4E8567CB"/>
    <w:rsid w:val="502D0EC8"/>
    <w:rsid w:val="502F5D8C"/>
    <w:rsid w:val="51404C2B"/>
    <w:rsid w:val="53035F10"/>
    <w:rsid w:val="53476745"/>
    <w:rsid w:val="5373753A"/>
    <w:rsid w:val="54DB44E1"/>
    <w:rsid w:val="55F12998"/>
    <w:rsid w:val="56010E2D"/>
    <w:rsid w:val="56727CCF"/>
    <w:rsid w:val="567710EF"/>
    <w:rsid w:val="56EA6EE3"/>
    <w:rsid w:val="5762755D"/>
    <w:rsid w:val="57BD6FD6"/>
    <w:rsid w:val="59B9303C"/>
    <w:rsid w:val="59EE791A"/>
    <w:rsid w:val="5A6923B6"/>
    <w:rsid w:val="5A7F0572"/>
    <w:rsid w:val="5A9D30EE"/>
    <w:rsid w:val="5AD805B6"/>
    <w:rsid w:val="5B7C0F56"/>
    <w:rsid w:val="5BBB7CD0"/>
    <w:rsid w:val="5CD44B30"/>
    <w:rsid w:val="5D015BB7"/>
    <w:rsid w:val="5D082942"/>
    <w:rsid w:val="5E1C7770"/>
    <w:rsid w:val="5F9A19AB"/>
    <w:rsid w:val="60023C8F"/>
    <w:rsid w:val="60432042"/>
    <w:rsid w:val="60D07D7A"/>
    <w:rsid w:val="62010C00"/>
    <w:rsid w:val="62131FDF"/>
    <w:rsid w:val="625B7B17"/>
    <w:rsid w:val="632C5010"/>
    <w:rsid w:val="63365E8E"/>
    <w:rsid w:val="650F6997"/>
    <w:rsid w:val="65C14135"/>
    <w:rsid w:val="663A3EE7"/>
    <w:rsid w:val="69392234"/>
    <w:rsid w:val="694F1A58"/>
    <w:rsid w:val="697A2F79"/>
    <w:rsid w:val="6A3824EC"/>
    <w:rsid w:val="6B186086"/>
    <w:rsid w:val="6BA932BF"/>
    <w:rsid w:val="6C6868DB"/>
    <w:rsid w:val="6C7661AE"/>
    <w:rsid w:val="6D0668D1"/>
    <w:rsid w:val="6D3203DB"/>
    <w:rsid w:val="6D877A12"/>
    <w:rsid w:val="6DDC3245"/>
    <w:rsid w:val="70016872"/>
    <w:rsid w:val="7003534A"/>
    <w:rsid w:val="70207CAA"/>
    <w:rsid w:val="704D07B9"/>
    <w:rsid w:val="71E76CD1"/>
    <w:rsid w:val="71E80C9B"/>
    <w:rsid w:val="72075E43"/>
    <w:rsid w:val="731004AA"/>
    <w:rsid w:val="738642C8"/>
    <w:rsid w:val="74836A59"/>
    <w:rsid w:val="74BD3910"/>
    <w:rsid w:val="74E514C2"/>
    <w:rsid w:val="75263FB5"/>
    <w:rsid w:val="75AB270C"/>
    <w:rsid w:val="75B415C0"/>
    <w:rsid w:val="766528BB"/>
    <w:rsid w:val="773504DF"/>
    <w:rsid w:val="77C16217"/>
    <w:rsid w:val="781A1483"/>
    <w:rsid w:val="784266B6"/>
    <w:rsid w:val="78623556"/>
    <w:rsid w:val="79075EAB"/>
    <w:rsid w:val="79B37DE1"/>
    <w:rsid w:val="7A7E3F4B"/>
    <w:rsid w:val="7AB3620E"/>
    <w:rsid w:val="7B29035B"/>
    <w:rsid w:val="7B8657AD"/>
    <w:rsid w:val="7C213AF7"/>
    <w:rsid w:val="7C5E2286"/>
    <w:rsid w:val="7CED53B8"/>
    <w:rsid w:val="7DD722F0"/>
    <w:rsid w:val="7E6A3164"/>
    <w:rsid w:val="7EDE320A"/>
    <w:rsid w:val="7F17496E"/>
    <w:rsid w:val="7F7973D7"/>
    <w:rsid w:val="7FC20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spacing w:line="520" w:lineRule="exact"/>
      <w:ind w:left="570"/>
    </w:pPr>
    <w:rPr>
      <w:rFonts w:ascii="方正仿宋简体" w:hAnsi="创艺简仿宋" w:eastAsia="方正仿宋简体"/>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paragraph" w:customStyle="1" w:styleId="9">
    <w:name w:val="纯文本1"/>
    <w:basedOn w:val="1"/>
    <w:qFormat/>
    <w:uiPriority w:val="0"/>
    <w:pPr>
      <w:adjustRightInd w:val="0"/>
      <w:textAlignment w:val="baseline"/>
    </w:pPr>
    <w:rPr>
      <w:rFonts w:ascii="宋体" w:hAnsi="Courier New" w:eastAsia="楷体_GB2312"/>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2270</Words>
  <Characters>2448</Characters>
  <Lines>0</Lines>
  <Paragraphs>0</Paragraphs>
  <TotalTime>63</TotalTime>
  <ScaleCrop>false</ScaleCrop>
  <LinksUpToDate>false</LinksUpToDate>
  <CharactersWithSpaces>2450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2022-12-02T04:26:00Z</dcterms:created>
  <dc:creator>Think</dc:creator>
  <cp:lastModifiedBy>紫涩</cp:lastModifiedBy>
  <cp:lastPrinted>2022-12-07T01:56:00Z</cp:lastPrinted>
  <dcterms:modified xsi:type="dcterms:W3CDTF">2022-12-07T07:42:56Z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3D3D5072BE394E0A987D95E32041CA2B</vt:lpwstr>
  </property>
</Properties>
</file>