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24"/>
          <w:szCs w:val="2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关于</w:t>
      </w:r>
      <w:bookmarkStart w:id="0" w:name="OLE_LINK5"/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2026年度苏州市耕地质量监测项目  样品采集及检测分析服务</w:t>
      </w:r>
      <w:bookmarkEnd w:id="0"/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评审结果的公示</w:t>
      </w:r>
    </w:p>
    <w:p>
      <w:pPr>
        <w:pStyle w:val="8"/>
        <w:spacing w:line="360" w:lineRule="auto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</w:p>
    <w:p>
      <w:pPr>
        <w:snapToGrid w:val="0"/>
        <w:spacing w:line="300" w:lineRule="auto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　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</w:t>
      </w:r>
      <w:bookmarkStart w:id="1" w:name="OLE_LINK4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关于2026年度苏州市耕地质量监测项目样品采集及检测分析服务采购公告</w:t>
      </w:r>
      <w:bookmarkEnd w:id="1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》，在规定时间</w:t>
      </w:r>
      <w:bookmarkStart w:id="2" w:name="_GoBack"/>
      <w:bookmarkEnd w:id="2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内，共收到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家单位的投标材料。202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午，我单位组织了评审，经综合评定，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江苏莱硕农业科技有限公司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为中标单位，现予以公示。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公示时间：202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eastAsia="仿宋_GB2312" w:cs="Times New Roman"/>
          <w:sz w:val="32"/>
          <w:szCs w:val="32"/>
          <w:lang w:eastAsia="zh-CN"/>
        </w:rPr>
        <w:t>—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日，如对公示结果有异议的，请与苏州市农业农村局机关纪委联系，联系电话：0512-65613871，通讯地址：苏州市东吴北路团结桥巷2号，邮政编码：215128。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反映情况和问题，必须实事求是，客观公正，反映人必须提供真实姓名、联系电话、家庭地址或工作单位，以示负责。苏州市农业农村局对反映人和反映情况将严格保密，对所反映的情况，将认真进行调查核实，弄清事实真相，并视情况以适当方式向反映情况和问题的单位或个人反馈。调查属实并影响中标的，取消中标资格。</w:t>
      </w: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</w:rPr>
        <w:t>苏州市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耕地质量保护站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4480" w:firstLineChars="14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 w:eastAsia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DBA3025-71D5-4DF1-9D1C-9A0EB52490BA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14429D0-EF1A-400E-BC27-16A289DABC7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58973AA-D17A-4BDB-8A7E-D89DA5CF763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yNTAzOTMxMjdlNmM0ZGE3Zjc2MjU0NjVjMTUxMzcifQ=="/>
  </w:docVars>
  <w:rsids>
    <w:rsidRoot w:val="7B5C38D8"/>
    <w:rsid w:val="003C1B7A"/>
    <w:rsid w:val="01F81447"/>
    <w:rsid w:val="048530FA"/>
    <w:rsid w:val="097F5A20"/>
    <w:rsid w:val="0A04530C"/>
    <w:rsid w:val="104A2792"/>
    <w:rsid w:val="1677276B"/>
    <w:rsid w:val="180E1588"/>
    <w:rsid w:val="18A516FB"/>
    <w:rsid w:val="19815BE6"/>
    <w:rsid w:val="1A4A565E"/>
    <w:rsid w:val="23140F9B"/>
    <w:rsid w:val="23C63681"/>
    <w:rsid w:val="2E3C7C69"/>
    <w:rsid w:val="2E43731F"/>
    <w:rsid w:val="33AF4B9A"/>
    <w:rsid w:val="368C5E8A"/>
    <w:rsid w:val="37CF301E"/>
    <w:rsid w:val="39A90325"/>
    <w:rsid w:val="4615631F"/>
    <w:rsid w:val="48D21AFE"/>
    <w:rsid w:val="49AD2EC4"/>
    <w:rsid w:val="4EF03291"/>
    <w:rsid w:val="560D23B9"/>
    <w:rsid w:val="57B47272"/>
    <w:rsid w:val="5C7C71CB"/>
    <w:rsid w:val="715507FE"/>
    <w:rsid w:val="76F73CBD"/>
    <w:rsid w:val="7B5C38D8"/>
    <w:rsid w:val="7C8E41ED"/>
    <w:rsid w:val="7F11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left="420" w:firstLine="420" w:firstLineChars="200"/>
    </w:pPr>
    <w:rPr>
      <w:rFonts w:ascii="Times New Roman" w:hAnsi="Times New Roman"/>
      <w:sz w:val="24"/>
    </w:rPr>
  </w:style>
  <w:style w:type="paragraph" w:styleId="3">
    <w:name w:val="Body Text Indent"/>
    <w:basedOn w:val="1"/>
    <w:qFormat/>
    <w:uiPriority w:val="0"/>
    <w:pPr>
      <w:spacing w:line="500" w:lineRule="exact"/>
      <w:ind w:left="1588" w:leftChars="832" w:firstLine="433" w:firstLineChars="196"/>
    </w:pPr>
    <w:rPr>
      <w:rFonts w:eastAsia="宋体"/>
      <w:kern w:val="2"/>
      <w:sz w:val="24"/>
      <w:lang w:val="en-US" w:eastAsia="zh-CN" w:bidi="ar-SA"/>
    </w:rPr>
  </w:style>
  <w:style w:type="paragraph" w:styleId="4">
    <w:name w:val="Body Text First Indent"/>
    <w:basedOn w:val="5"/>
    <w:qFormat/>
    <w:uiPriority w:val="0"/>
    <w:pPr>
      <w:ind w:firstLine="420" w:firstLineChars="100"/>
    </w:pPr>
  </w:style>
  <w:style w:type="paragraph" w:styleId="5">
    <w:name w:val="Body Text"/>
    <w:basedOn w:val="1"/>
    <w:qFormat/>
    <w:uiPriority w:val="0"/>
    <w:pPr>
      <w:spacing w:after="120" w:afterLines="0" w:afterAutospacing="0"/>
    </w:pPr>
    <w:rPr>
      <w:rFonts w:eastAsia="宋体"/>
      <w:kern w:val="2"/>
      <w:sz w:val="21"/>
      <w:lang w:val="en-US" w:eastAsia="zh-CN" w:bidi="ar-SA"/>
    </w:rPr>
  </w:style>
  <w:style w:type="paragraph" w:customStyle="1" w:styleId="8">
    <w:name w:val="纯文本1"/>
    <w:basedOn w:val="1"/>
    <w:qFormat/>
    <w:uiPriority w:val="0"/>
    <w:pPr>
      <w:widowControl w:val="0"/>
      <w:adjustRightInd w:val="0"/>
      <w:jc w:val="both"/>
      <w:textAlignment w:val="baseline"/>
    </w:pPr>
    <w:rPr>
      <w:rFonts w:ascii="宋体" w:hAnsi="Courier New" w:eastAsia="楷体_GB2312"/>
      <w:kern w:val="2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2024-05-15T07:35:00Z</dcterms:created>
  <dc:creator>wanowar</dc:creator>
  <cp:lastModifiedBy>刘文秀</cp:lastModifiedBy>
  <dcterms:modified xsi:type="dcterms:W3CDTF">2026-10-26T06:59:38Z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6CC3D31966CE4D6C86642ACA182A12CB_11</vt:lpwstr>
  </property>
</Properties>
</file>